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Land"/>
    <w:bookmarkStart w:id="1" w:name="_GoBack"/>
    <w:p w:rsidR="00E3594D" w:rsidRPr="00F83C93" w:rsidRDefault="00E3594D" w:rsidP="00F83C93">
      <w:pPr>
        <w:pStyle w:val="berschrift3"/>
        <w:framePr w:w="2956" w:h="2422" w:wrap="around" w:hAnchor="page" w:x="6238" w:yAlign="top" w:anchorLock="1"/>
        <w:rPr>
          <w:lang w:val="en-US"/>
        </w:rPr>
      </w:pPr>
      <w:r>
        <w:fldChar w:fldCharType="begin">
          <w:ffData>
            <w:name w:val="Land"/>
            <w:enabled/>
            <w:calcOnExit w:val="0"/>
            <w:checkBox>
              <w:sizeAuto/>
              <w:default w:val="0"/>
              <w:checked w:val="0"/>
            </w:checkBox>
          </w:ffData>
        </w:fldChar>
      </w:r>
      <w:r w:rsidRPr="00F83C93">
        <w:rPr>
          <w:lang w:val="en-US"/>
        </w:rPr>
        <w:instrText xml:space="preserve"> </w:instrText>
      </w:r>
      <w:r w:rsidR="00296E0D" w:rsidRPr="00F83C93">
        <w:rPr>
          <w:lang w:val="en-US"/>
        </w:rPr>
        <w:instrText>FORMCHECKBOX</w:instrText>
      </w:r>
      <w:r w:rsidRPr="00F83C93">
        <w:rPr>
          <w:lang w:val="en-US"/>
        </w:rPr>
        <w:instrText xml:space="preserve"> </w:instrText>
      </w:r>
      <w:r w:rsidR="00F37F67">
        <w:fldChar w:fldCharType="separate"/>
      </w:r>
      <w:r>
        <w:fldChar w:fldCharType="end"/>
      </w:r>
      <w:bookmarkEnd w:id="0"/>
      <w:bookmarkEnd w:id="1"/>
      <w:r w:rsidRPr="00F83C93">
        <w:rPr>
          <w:lang w:val="en-US"/>
        </w:rPr>
        <w:t xml:space="preserve"> </w:t>
      </w:r>
      <w:r w:rsidR="00F83C93" w:rsidRPr="00F83C93">
        <w:rPr>
          <w:lang w:val="en-US"/>
        </w:rPr>
        <w:t>Truck-Europe Service</w:t>
      </w:r>
    </w:p>
    <w:bookmarkStart w:id="2" w:name="Luft"/>
    <w:p w:rsidR="00E3594D" w:rsidRPr="00F83C93" w:rsidRDefault="00E3594D" w:rsidP="00F83C93">
      <w:pPr>
        <w:pStyle w:val="berschrift3"/>
        <w:framePr w:w="2956" w:h="2422" w:wrap="around" w:hAnchor="page" w:x="6238" w:yAlign="top" w:anchorLock="1"/>
        <w:rPr>
          <w:lang w:val="en-US"/>
        </w:rPr>
      </w:pPr>
      <w:r>
        <w:fldChar w:fldCharType="begin">
          <w:ffData>
            <w:name w:val="Luft"/>
            <w:enabled/>
            <w:calcOnExit w:val="0"/>
            <w:checkBox>
              <w:sizeAuto/>
              <w:default w:val="0"/>
            </w:checkBox>
          </w:ffData>
        </w:fldChar>
      </w:r>
      <w:r w:rsidRPr="00F83C93">
        <w:rPr>
          <w:lang w:val="en-US"/>
        </w:rPr>
        <w:instrText xml:space="preserve"> </w:instrText>
      </w:r>
      <w:r w:rsidR="00296E0D" w:rsidRPr="00F83C93">
        <w:rPr>
          <w:lang w:val="en-US"/>
        </w:rPr>
        <w:instrText>FORMCHECKBOX</w:instrText>
      </w:r>
      <w:r w:rsidRPr="00F83C93">
        <w:rPr>
          <w:lang w:val="en-US"/>
        </w:rPr>
        <w:instrText xml:space="preserve"> </w:instrText>
      </w:r>
      <w:r w:rsidR="00F37F67">
        <w:fldChar w:fldCharType="separate"/>
      </w:r>
      <w:r>
        <w:fldChar w:fldCharType="end"/>
      </w:r>
      <w:bookmarkEnd w:id="2"/>
      <w:r w:rsidRPr="00F83C93">
        <w:rPr>
          <w:lang w:val="en-US"/>
        </w:rPr>
        <w:t xml:space="preserve"> </w:t>
      </w:r>
      <w:r w:rsidR="00F83C93" w:rsidRPr="00F83C93">
        <w:rPr>
          <w:lang w:val="en-US"/>
        </w:rPr>
        <w:t>Air</w:t>
      </w:r>
      <w:r w:rsidR="00361C8A">
        <w:rPr>
          <w:lang w:val="en-US"/>
        </w:rPr>
        <w:t xml:space="preserve"> F</w:t>
      </w:r>
      <w:r w:rsidR="00F83C93" w:rsidRPr="00F83C93">
        <w:rPr>
          <w:lang w:val="en-US"/>
        </w:rPr>
        <w:t>reight</w:t>
      </w:r>
    </w:p>
    <w:bookmarkStart w:id="3" w:name="See"/>
    <w:p w:rsidR="00E3594D" w:rsidRPr="00F83C93" w:rsidRDefault="00E3594D" w:rsidP="00F83C93">
      <w:pPr>
        <w:pStyle w:val="berschrift3"/>
        <w:framePr w:w="2956" w:h="2422" w:wrap="around" w:hAnchor="page" w:x="6238" w:yAlign="top" w:anchorLock="1"/>
        <w:rPr>
          <w:lang w:val="en-US"/>
        </w:rPr>
      </w:pPr>
      <w:r>
        <w:fldChar w:fldCharType="begin">
          <w:ffData>
            <w:name w:val="See"/>
            <w:enabled/>
            <w:calcOnExit w:val="0"/>
            <w:checkBox>
              <w:sizeAuto/>
              <w:default w:val="0"/>
            </w:checkBox>
          </w:ffData>
        </w:fldChar>
      </w:r>
      <w:r w:rsidRPr="00F83C93">
        <w:rPr>
          <w:lang w:val="en-US"/>
        </w:rPr>
        <w:instrText xml:space="preserve"> </w:instrText>
      </w:r>
      <w:r w:rsidR="00296E0D" w:rsidRPr="00F83C93">
        <w:rPr>
          <w:lang w:val="en-US"/>
        </w:rPr>
        <w:instrText>FORMCHECKBOX</w:instrText>
      </w:r>
      <w:r w:rsidRPr="00F83C93">
        <w:rPr>
          <w:lang w:val="en-US"/>
        </w:rPr>
        <w:instrText xml:space="preserve"> </w:instrText>
      </w:r>
      <w:r w:rsidR="00F37F67">
        <w:fldChar w:fldCharType="separate"/>
      </w:r>
      <w:r>
        <w:fldChar w:fldCharType="end"/>
      </w:r>
      <w:bookmarkEnd w:id="3"/>
      <w:r w:rsidRPr="00F83C93">
        <w:rPr>
          <w:lang w:val="en-US"/>
        </w:rPr>
        <w:t xml:space="preserve"> </w:t>
      </w:r>
      <w:r w:rsidR="00361C8A">
        <w:rPr>
          <w:lang w:val="en-US"/>
        </w:rPr>
        <w:t>Ocean F</w:t>
      </w:r>
      <w:r w:rsidR="00F83C93" w:rsidRPr="00F83C93">
        <w:rPr>
          <w:lang w:val="en-US"/>
        </w:rPr>
        <w:t>reight</w:t>
      </w:r>
    </w:p>
    <w:bookmarkStart w:id="4" w:name="Sammelladung"/>
    <w:p w:rsidR="00E3594D" w:rsidRPr="00F83C93" w:rsidRDefault="00E3594D" w:rsidP="00F83C93">
      <w:pPr>
        <w:pStyle w:val="berschrift3"/>
        <w:framePr w:w="2956" w:h="2422" w:wrap="around" w:hAnchor="page" w:x="6238" w:yAlign="top" w:anchorLock="1"/>
        <w:rPr>
          <w:lang w:val="en-US"/>
        </w:rPr>
      </w:pPr>
      <w:r>
        <w:fldChar w:fldCharType="begin">
          <w:ffData>
            <w:name w:val="Sammelladung"/>
            <w:enabled/>
            <w:calcOnExit w:val="0"/>
            <w:checkBox>
              <w:sizeAuto/>
              <w:default w:val="0"/>
              <w:checked w:val="0"/>
            </w:checkBox>
          </w:ffData>
        </w:fldChar>
      </w:r>
      <w:r w:rsidRPr="00F83C93">
        <w:rPr>
          <w:lang w:val="en-US"/>
        </w:rPr>
        <w:instrText xml:space="preserve"> </w:instrText>
      </w:r>
      <w:r w:rsidR="00296E0D" w:rsidRPr="00F83C93">
        <w:rPr>
          <w:lang w:val="en-US"/>
        </w:rPr>
        <w:instrText>FORMCHECKBOX</w:instrText>
      </w:r>
      <w:r w:rsidRPr="00F83C93">
        <w:rPr>
          <w:lang w:val="en-US"/>
        </w:rPr>
        <w:instrText xml:space="preserve"> </w:instrText>
      </w:r>
      <w:r w:rsidR="00F37F67">
        <w:fldChar w:fldCharType="separate"/>
      </w:r>
      <w:r>
        <w:fldChar w:fldCharType="end"/>
      </w:r>
      <w:bookmarkEnd w:id="4"/>
      <w:r w:rsidRPr="00F83C93">
        <w:rPr>
          <w:lang w:val="en-US"/>
        </w:rPr>
        <w:t xml:space="preserve"> </w:t>
      </w:r>
      <w:r w:rsidR="00F83C93" w:rsidRPr="00F83C93">
        <w:rPr>
          <w:lang w:val="en-US"/>
        </w:rPr>
        <w:t>Groupage Service</w:t>
      </w:r>
    </w:p>
    <w:bookmarkStart w:id="5" w:name="Direkt"/>
    <w:p w:rsidR="00E3594D" w:rsidRDefault="00E3594D" w:rsidP="00F83C93">
      <w:pPr>
        <w:pStyle w:val="berschrift3"/>
        <w:framePr w:w="2956" w:h="2422" w:wrap="around" w:hAnchor="page" w:x="6238" w:yAlign="top" w:anchorLock="1"/>
      </w:pPr>
      <w:r>
        <w:fldChar w:fldCharType="begin">
          <w:ffData>
            <w:name w:val="Direkt"/>
            <w:enabled/>
            <w:calcOnExit w:val="0"/>
            <w:checkBox>
              <w:sizeAuto/>
              <w:default w:val="0"/>
              <w:checked w:val="0"/>
            </w:checkBox>
          </w:ffData>
        </w:fldChar>
      </w:r>
      <w:r>
        <w:instrText xml:space="preserve"> </w:instrText>
      </w:r>
      <w:r w:rsidR="00296E0D">
        <w:instrText>FORMCHECKBOX</w:instrText>
      </w:r>
      <w:r>
        <w:instrText xml:space="preserve"> </w:instrText>
      </w:r>
      <w:r w:rsidR="00F37F67">
        <w:fldChar w:fldCharType="separate"/>
      </w:r>
      <w:r>
        <w:fldChar w:fldCharType="end"/>
      </w:r>
      <w:bookmarkEnd w:id="5"/>
      <w:r>
        <w:t xml:space="preserve"> Dire</w:t>
      </w:r>
      <w:r w:rsidR="00F83C93">
        <w:t>c</w:t>
      </w:r>
      <w:r>
        <w:t>t</w:t>
      </w:r>
      <w:r w:rsidR="00F83C93">
        <w:t xml:space="preserve"> Delivery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2948"/>
        <w:gridCol w:w="2268"/>
      </w:tblGrid>
      <w:tr w:rsidR="00E3594D" w:rsidTr="007A10C2">
        <w:trPr>
          <w:trHeight w:hRule="exact" w:val="284"/>
        </w:trPr>
        <w:tc>
          <w:tcPr>
            <w:tcW w:w="5216" w:type="dxa"/>
            <w:gridSpan w:val="2"/>
            <w:tcBorders>
              <w:bottom w:val="nil"/>
            </w:tcBorders>
          </w:tcPr>
          <w:p w:rsidR="00E3594D" w:rsidRDefault="00F83C93">
            <w:pPr>
              <w:tabs>
                <w:tab w:val="left" w:pos="1980"/>
              </w:tabs>
              <w:rPr>
                <w:b/>
                <w:bCs/>
              </w:rPr>
            </w:pPr>
            <w:r>
              <w:rPr>
                <w:b/>
                <w:bCs/>
              </w:rPr>
              <w:t>Shipper/Place of loading</w:t>
            </w:r>
          </w:p>
        </w:tc>
      </w:tr>
      <w:bookmarkStart w:id="6" w:name="Versender"/>
      <w:tr w:rsidR="00E3594D" w:rsidTr="007A10C2">
        <w:trPr>
          <w:trHeight w:hRule="exact" w:val="1701"/>
        </w:trPr>
        <w:tc>
          <w:tcPr>
            <w:tcW w:w="5216" w:type="dxa"/>
            <w:gridSpan w:val="2"/>
            <w:tcBorders>
              <w:top w:val="nil"/>
              <w:bottom w:val="nil"/>
            </w:tcBorders>
          </w:tcPr>
          <w:p w:rsidR="00E3594D" w:rsidRPr="006A3958" w:rsidRDefault="00E3594D" w:rsidP="00084581">
            <w:pPr>
              <w:pStyle w:val="Eingabetext"/>
              <w:rPr>
                <w:sz w:val="16"/>
                <w:szCs w:val="16"/>
              </w:rPr>
            </w:pPr>
            <w:r w:rsidRPr="006A3958">
              <w:rPr>
                <w:sz w:val="16"/>
                <w:szCs w:val="16"/>
              </w:rPr>
              <w:fldChar w:fldCharType="begin">
                <w:ffData>
                  <w:name w:val="Versender"/>
                  <w:enabled/>
                  <w:calcOnExit w:val="0"/>
                  <w:textInput>
                    <w:maxLength w:val="300"/>
                  </w:textInput>
                </w:ffData>
              </w:fldChar>
            </w:r>
            <w:r w:rsidRPr="006A3958">
              <w:rPr>
                <w:sz w:val="16"/>
                <w:szCs w:val="16"/>
              </w:rPr>
              <w:instrText xml:space="preserve"> </w:instrText>
            </w:r>
            <w:r w:rsidR="00296E0D" w:rsidRPr="006A3958">
              <w:rPr>
                <w:sz w:val="16"/>
                <w:szCs w:val="16"/>
              </w:rPr>
              <w:instrText>FORMTEXT</w:instrText>
            </w:r>
            <w:r w:rsidRPr="006A3958">
              <w:rPr>
                <w:sz w:val="16"/>
                <w:szCs w:val="16"/>
              </w:rPr>
              <w:instrText xml:space="preserve"> </w:instrText>
            </w:r>
            <w:r w:rsidRPr="006A3958">
              <w:rPr>
                <w:sz w:val="16"/>
                <w:szCs w:val="16"/>
              </w:rPr>
            </w:r>
            <w:r w:rsidRPr="006A3958">
              <w:rPr>
                <w:sz w:val="16"/>
                <w:szCs w:val="16"/>
              </w:rPr>
              <w:fldChar w:fldCharType="separate"/>
            </w:r>
            <w:r w:rsidR="00084581">
              <w:rPr>
                <w:sz w:val="16"/>
                <w:szCs w:val="16"/>
              </w:rPr>
              <w:t> </w:t>
            </w:r>
            <w:r w:rsidR="00084581">
              <w:rPr>
                <w:sz w:val="16"/>
                <w:szCs w:val="16"/>
              </w:rPr>
              <w:t> </w:t>
            </w:r>
            <w:r w:rsidR="00084581">
              <w:rPr>
                <w:sz w:val="16"/>
                <w:szCs w:val="16"/>
              </w:rPr>
              <w:t> </w:t>
            </w:r>
            <w:r w:rsidR="00084581">
              <w:rPr>
                <w:sz w:val="16"/>
                <w:szCs w:val="16"/>
              </w:rPr>
              <w:t> </w:t>
            </w:r>
            <w:r w:rsidR="00084581">
              <w:rPr>
                <w:sz w:val="16"/>
                <w:szCs w:val="16"/>
              </w:rPr>
              <w:t> </w:t>
            </w:r>
            <w:r w:rsidRPr="006A3958">
              <w:rPr>
                <w:sz w:val="16"/>
                <w:szCs w:val="16"/>
              </w:rPr>
              <w:fldChar w:fldCharType="end"/>
            </w:r>
            <w:bookmarkEnd w:id="6"/>
          </w:p>
        </w:tc>
      </w:tr>
      <w:tr w:rsidR="00E3594D" w:rsidTr="007A10C2">
        <w:trPr>
          <w:trHeight w:hRule="exact" w:val="284"/>
        </w:trPr>
        <w:tc>
          <w:tcPr>
            <w:tcW w:w="2948" w:type="dxa"/>
            <w:tcBorders>
              <w:top w:val="nil"/>
              <w:right w:val="nil"/>
            </w:tcBorders>
            <w:vAlign w:val="bottom"/>
          </w:tcPr>
          <w:p w:rsidR="00E3594D" w:rsidRDefault="00F83C93" w:rsidP="006A3958">
            <w:pPr>
              <w:tabs>
                <w:tab w:val="left" w:pos="2842"/>
              </w:tabs>
              <w:rPr>
                <w:lang w:val="en-GB"/>
              </w:rPr>
            </w:pPr>
            <w:r>
              <w:rPr>
                <w:b/>
                <w:bCs/>
                <w:lang w:val="en-GB"/>
              </w:rPr>
              <w:t>Phone</w:t>
            </w:r>
            <w:r w:rsidR="00E3594D">
              <w:rPr>
                <w:lang w:val="en-GB"/>
              </w:rPr>
              <w:t xml:space="preserve"> </w:t>
            </w:r>
            <w:r w:rsidR="006A3958">
              <w:rPr>
                <w:rStyle w:val="EingabetextZchn"/>
                <w:szCs w:val="16"/>
              </w:rPr>
              <w:fldChar w:fldCharType="begin">
                <w:ffData>
                  <w:name w:val="VersenderTel"/>
                  <w:enabled/>
                  <w:calcOnExit w:val="0"/>
                  <w:textInput>
                    <w:maxLength w:val="19"/>
                  </w:textInput>
                </w:ffData>
              </w:fldChar>
            </w:r>
            <w:bookmarkStart w:id="7" w:name="VersenderTel"/>
            <w:r w:rsidR="006A3958">
              <w:rPr>
                <w:rStyle w:val="EingabetextZchn"/>
                <w:szCs w:val="16"/>
              </w:rPr>
              <w:instrText xml:space="preserve"> FORMTEXT </w:instrText>
            </w:r>
            <w:r w:rsidR="006A3958">
              <w:rPr>
                <w:rStyle w:val="EingabetextZchn"/>
                <w:szCs w:val="16"/>
              </w:rPr>
            </w:r>
            <w:r w:rsidR="006A3958">
              <w:rPr>
                <w:rStyle w:val="EingabetextZchn"/>
                <w:szCs w:val="16"/>
              </w:rPr>
              <w:fldChar w:fldCharType="separate"/>
            </w:r>
            <w:r w:rsidR="006A3958">
              <w:rPr>
                <w:rStyle w:val="EingabetextZchn"/>
                <w:szCs w:val="16"/>
              </w:rPr>
              <w:t> </w:t>
            </w:r>
            <w:r w:rsidR="006A3958">
              <w:rPr>
                <w:rStyle w:val="EingabetextZchn"/>
                <w:szCs w:val="16"/>
              </w:rPr>
              <w:t> </w:t>
            </w:r>
            <w:r w:rsidR="006A3958">
              <w:rPr>
                <w:rStyle w:val="EingabetextZchn"/>
                <w:szCs w:val="16"/>
              </w:rPr>
              <w:t> </w:t>
            </w:r>
            <w:r w:rsidR="006A3958">
              <w:rPr>
                <w:rStyle w:val="EingabetextZchn"/>
                <w:szCs w:val="16"/>
              </w:rPr>
              <w:t> </w:t>
            </w:r>
            <w:r w:rsidR="006A3958">
              <w:rPr>
                <w:rStyle w:val="EingabetextZchn"/>
                <w:szCs w:val="16"/>
              </w:rPr>
              <w:t> </w:t>
            </w:r>
            <w:r w:rsidR="006A3958">
              <w:rPr>
                <w:rStyle w:val="EingabetextZchn"/>
                <w:szCs w:val="16"/>
              </w:rPr>
              <w:fldChar w:fldCharType="end"/>
            </w:r>
            <w:bookmarkEnd w:id="7"/>
          </w:p>
        </w:tc>
        <w:tc>
          <w:tcPr>
            <w:tcW w:w="2268" w:type="dxa"/>
            <w:tcBorders>
              <w:top w:val="nil"/>
              <w:left w:val="nil"/>
            </w:tcBorders>
            <w:vAlign w:val="bottom"/>
          </w:tcPr>
          <w:p w:rsidR="00E3594D" w:rsidRDefault="00E3594D" w:rsidP="006A3958">
            <w:pPr>
              <w:tabs>
                <w:tab w:val="left" w:pos="2842"/>
              </w:tabs>
              <w:rPr>
                <w:lang w:val="en-GB"/>
              </w:rPr>
            </w:pPr>
            <w:r>
              <w:rPr>
                <w:b/>
                <w:bCs/>
                <w:lang w:val="en-GB"/>
              </w:rPr>
              <w:t>Ref.</w:t>
            </w:r>
            <w:r>
              <w:rPr>
                <w:lang w:val="en-GB"/>
              </w:rPr>
              <w:t xml:space="preserve"> </w:t>
            </w:r>
            <w:bookmarkStart w:id="8" w:name="VersenderRef"/>
            <w:r w:rsidRPr="006A3958">
              <w:rPr>
                <w:szCs w:val="16"/>
              </w:rPr>
              <w:fldChar w:fldCharType="begin">
                <w:ffData>
                  <w:name w:val="VersenderRef"/>
                  <w:enabled/>
                  <w:calcOnExit w:val="0"/>
                  <w:textInput>
                    <w:maxLength w:val="15"/>
                  </w:textInput>
                </w:ffData>
              </w:fldChar>
            </w:r>
            <w:r w:rsidRPr="006A3958">
              <w:rPr>
                <w:szCs w:val="16"/>
                <w:lang w:val="en-GB"/>
              </w:rPr>
              <w:instrText xml:space="preserve"> </w:instrText>
            </w:r>
            <w:r w:rsidR="00296E0D" w:rsidRPr="006A3958">
              <w:rPr>
                <w:szCs w:val="16"/>
                <w:lang w:val="en-GB"/>
              </w:rPr>
              <w:instrText>FORMTEXT</w:instrText>
            </w:r>
            <w:r w:rsidRPr="006A3958">
              <w:rPr>
                <w:szCs w:val="16"/>
                <w:lang w:val="en-GB"/>
              </w:rPr>
              <w:instrText xml:space="preserve"> </w:instrText>
            </w:r>
            <w:r w:rsidRPr="006A3958">
              <w:rPr>
                <w:szCs w:val="16"/>
              </w:rPr>
            </w:r>
            <w:r w:rsidRPr="006A3958">
              <w:rPr>
                <w:szCs w:val="16"/>
              </w:rPr>
              <w:fldChar w:fldCharType="separate"/>
            </w:r>
            <w:r w:rsidR="006A3958" w:rsidRPr="006A3958">
              <w:rPr>
                <w:szCs w:val="16"/>
              </w:rPr>
              <w:t> </w:t>
            </w:r>
            <w:r w:rsidR="006A3958" w:rsidRPr="006A3958">
              <w:rPr>
                <w:szCs w:val="16"/>
              </w:rPr>
              <w:t> </w:t>
            </w:r>
            <w:r w:rsidR="006A3958" w:rsidRPr="006A3958">
              <w:rPr>
                <w:szCs w:val="16"/>
              </w:rPr>
              <w:t> </w:t>
            </w:r>
            <w:r w:rsidR="006A3958" w:rsidRPr="006A3958">
              <w:rPr>
                <w:szCs w:val="16"/>
              </w:rPr>
              <w:t> </w:t>
            </w:r>
            <w:r w:rsidR="006A3958" w:rsidRPr="006A3958">
              <w:rPr>
                <w:szCs w:val="16"/>
              </w:rPr>
              <w:t> </w:t>
            </w:r>
            <w:r w:rsidRPr="006A3958">
              <w:rPr>
                <w:szCs w:val="16"/>
              </w:rPr>
              <w:fldChar w:fldCharType="end"/>
            </w:r>
            <w:bookmarkEnd w:id="8"/>
          </w:p>
        </w:tc>
      </w:tr>
    </w:tbl>
    <w:p w:rsidR="00E3594D" w:rsidRPr="00E3594D" w:rsidRDefault="00E3594D" w:rsidP="00E3594D">
      <w:pPr>
        <w:rPr>
          <w:vanish/>
        </w:rPr>
      </w:pPr>
    </w:p>
    <w:tbl>
      <w:tblP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5"/>
        <w:gridCol w:w="2475"/>
      </w:tblGrid>
      <w:tr w:rsidR="00E3594D" w:rsidTr="007D7B62">
        <w:trPr>
          <w:trHeight w:hRule="exact" w:val="284"/>
        </w:trPr>
        <w:tc>
          <w:tcPr>
            <w:tcW w:w="5240" w:type="dxa"/>
            <w:gridSpan w:val="2"/>
            <w:tcBorders>
              <w:bottom w:val="nil"/>
            </w:tcBorders>
          </w:tcPr>
          <w:p w:rsidR="00E3594D" w:rsidRDefault="00E3594D" w:rsidP="007D7B62">
            <w:pPr>
              <w:framePr w:h="2325" w:wrap="around" w:vAnchor="text" w:hAnchor="page" w:x="6232" w:y="222"/>
              <w:rPr>
                <w:b/>
                <w:bCs/>
                <w:lang w:val="en-GB"/>
              </w:rPr>
            </w:pPr>
            <w:r>
              <w:rPr>
                <w:b/>
                <w:bCs/>
                <w:lang w:val="en-GB"/>
              </w:rPr>
              <w:t>Notify</w:t>
            </w:r>
          </w:p>
        </w:tc>
      </w:tr>
      <w:bookmarkStart w:id="9" w:name="Notify"/>
      <w:tr w:rsidR="00E3594D" w:rsidTr="007D7B62">
        <w:trPr>
          <w:trHeight w:hRule="exact" w:val="1701"/>
        </w:trPr>
        <w:tc>
          <w:tcPr>
            <w:tcW w:w="5240" w:type="dxa"/>
            <w:gridSpan w:val="2"/>
            <w:tcBorders>
              <w:top w:val="nil"/>
              <w:bottom w:val="nil"/>
            </w:tcBorders>
          </w:tcPr>
          <w:p w:rsidR="00E3594D" w:rsidRPr="006A3958" w:rsidRDefault="00E3594D" w:rsidP="006A3958">
            <w:pPr>
              <w:framePr w:h="2325" w:wrap="around" w:vAnchor="text" w:hAnchor="page" w:x="6232" w:y="222"/>
              <w:spacing w:line="240" w:lineRule="auto"/>
              <w:rPr>
                <w:szCs w:val="16"/>
              </w:rPr>
            </w:pPr>
            <w:r w:rsidRPr="006A3958">
              <w:rPr>
                <w:szCs w:val="16"/>
              </w:rPr>
              <w:fldChar w:fldCharType="begin">
                <w:ffData>
                  <w:name w:val="Notify"/>
                  <w:enabled/>
                  <w:calcOnExit w:val="0"/>
                  <w:textInput>
                    <w:maxLength w:val="300"/>
                  </w:textInput>
                </w:ffData>
              </w:fldChar>
            </w:r>
            <w:r w:rsidRPr="006A3958">
              <w:rPr>
                <w:szCs w:val="16"/>
              </w:rPr>
              <w:instrText xml:space="preserve"> </w:instrText>
            </w:r>
            <w:r w:rsidR="00296E0D" w:rsidRPr="006A3958">
              <w:rPr>
                <w:szCs w:val="16"/>
              </w:rPr>
              <w:instrText>FORMTEXT</w:instrText>
            </w:r>
            <w:r w:rsidRPr="006A3958">
              <w:rPr>
                <w:szCs w:val="16"/>
              </w:rPr>
              <w:instrText xml:space="preserve"> </w:instrText>
            </w:r>
            <w:r w:rsidRPr="006A3958">
              <w:rPr>
                <w:szCs w:val="16"/>
              </w:rPr>
            </w:r>
            <w:r w:rsidRPr="006A3958">
              <w:rPr>
                <w:szCs w:val="16"/>
              </w:rPr>
              <w:fldChar w:fldCharType="separate"/>
            </w:r>
            <w:r w:rsidR="006A3958" w:rsidRPr="006A3958">
              <w:rPr>
                <w:szCs w:val="16"/>
              </w:rPr>
              <w:t> </w:t>
            </w:r>
            <w:r w:rsidR="006A3958" w:rsidRPr="006A3958">
              <w:rPr>
                <w:szCs w:val="16"/>
              </w:rPr>
              <w:t> </w:t>
            </w:r>
            <w:r w:rsidR="006A3958" w:rsidRPr="006A3958">
              <w:rPr>
                <w:szCs w:val="16"/>
              </w:rPr>
              <w:t> </w:t>
            </w:r>
            <w:r w:rsidR="006A3958" w:rsidRPr="006A3958">
              <w:rPr>
                <w:szCs w:val="16"/>
              </w:rPr>
              <w:t> </w:t>
            </w:r>
            <w:r w:rsidR="006A3958" w:rsidRPr="006A3958">
              <w:rPr>
                <w:szCs w:val="16"/>
              </w:rPr>
              <w:t> </w:t>
            </w:r>
            <w:r w:rsidRPr="006A3958">
              <w:rPr>
                <w:szCs w:val="16"/>
              </w:rPr>
              <w:fldChar w:fldCharType="end"/>
            </w:r>
            <w:bookmarkEnd w:id="9"/>
          </w:p>
        </w:tc>
      </w:tr>
      <w:tr w:rsidR="00E3594D" w:rsidTr="007D7B62">
        <w:trPr>
          <w:trHeight w:hRule="exact" w:val="284"/>
        </w:trPr>
        <w:tc>
          <w:tcPr>
            <w:tcW w:w="2765" w:type="dxa"/>
            <w:tcBorders>
              <w:top w:val="nil"/>
              <w:right w:val="nil"/>
            </w:tcBorders>
            <w:vAlign w:val="bottom"/>
          </w:tcPr>
          <w:p w:rsidR="00E3594D" w:rsidRDefault="00F83C93" w:rsidP="006A3958">
            <w:pPr>
              <w:framePr w:h="2325" w:wrap="around" w:vAnchor="text" w:hAnchor="page" w:x="6232" w:y="222"/>
              <w:tabs>
                <w:tab w:val="left" w:pos="2842"/>
              </w:tabs>
            </w:pPr>
            <w:r>
              <w:rPr>
                <w:b/>
                <w:bCs/>
                <w:lang w:val="en-GB"/>
              </w:rPr>
              <w:t>Phone</w:t>
            </w:r>
            <w:r>
              <w:rPr>
                <w:lang w:val="en-GB"/>
              </w:rPr>
              <w:t xml:space="preserve"> </w:t>
            </w:r>
            <w:bookmarkStart w:id="10" w:name="NotifyTel"/>
            <w:r w:rsidR="00E3594D" w:rsidRPr="006A3958">
              <w:rPr>
                <w:szCs w:val="16"/>
              </w:rPr>
              <w:fldChar w:fldCharType="begin">
                <w:ffData>
                  <w:name w:val="NotifyTel"/>
                  <w:enabled/>
                  <w:calcOnExit w:val="0"/>
                  <w:textInput>
                    <w:maxLength w:val="19"/>
                  </w:textInput>
                </w:ffData>
              </w:fldChar>
            </w:r>
            <w:r w:rsidR="00E3594D" w:rsidRPr="006A3958">
              <w:rPr>
                <w:szCs w:val="16"/>
              </w:rPr>
              <w:instrText xml:space="preserve"> </w:instrText>
            </w:r>
            <w:r w:rsidR="00296E0D" w:rsidRPr="006A3958">
              <w:rPr>
                <w:szCs w:val="16"/>
              </w:rPr>
              <w:instrText>FORMTEXT</w:instrText>
            </w:r>
            <w:r w:rsidR="00E3594D" w:rsidRPr="006A3958">
              <w:rPr>
                <w:szCs w:val="16"/>
              </w:rPr>
              <w:instrText xml:space="preserve"> </w:instrText>
            </w:r>
            <w:r w:rsidR="00E3594D" w:rsidRPr="006A3958">
              <w:rPr>
                <w:szCs w:val="16"/>
              </w:rPr>
            </w:r>
            <w:r w:rsidR="00E3594D" w:rsidRPr="006A3958">
              <w:rPr>
                <w:szCs w:val="16"/>
              </w:rPr>
              <w:fldChar w:fldCharType="separate"/>
            </w:r>
            <w:r w:rsidR="006A3958" w:rsidRPr="006A3958">
              <w:rPr>
                <w:szCs w:val="16"/>
              </w:rPr>
              <w:t> </w:t>
            </w:r>
            <w:r w:rsidR="006A3958" w:rsidRPr="006A3958">
              <w:rPr>
                <w:szCs w:val="16"/>
              </w:rPr>
              <w:t> </w:t>
            </w:r>
            <w:r w:rsidR="006A3958" w:rsidRPr="006A3958">
              <w:rPr>
                <w:szCs w:val="16"/>
              </w:rPr>
              <w:t> </w:t>
            </w:r>
            <w:r w:rsidR="006A3958" w:rsidRPr="006A3958">
              <w:rPr>
                <w:szCs w:val="16"/>
              </w:rPr>
              <w:t> </w:t>
            </w:r>
            <w:r w:rsidR="006A3958" w:rsidRPr="006A3958">
              <w:rPr>
                <w:szCs w:val="16"/>
              </w:rPr>
              <w:t> </w:t>
            </w:r>
            <w:r w:rsidR="00E3594D" w:rsidRPr="006A3958">
              <w:rPr>
                <w:szCs w:val="16"/>
              </w:rPr>
              <w:fldChar w:fldCharType="end"/>
            </w:r>
            <w:bookmarkEnd w:id="10"/>
          </w:p>
        </w:tc>
        <w:tc>
          <w:tcPr>
            <w:tcW w:w="2475" w:type="dxa"/>
            <w:tcBorders>
              <w:top w:val="nil"/>
              <w:left w:val="nil"/>
            </w:tcBorders>
            <w:vAlign w:val="bottom"/>
          </w:tcPr>
          <w:p w:rsidR="00E3594D" w:rsidRDefault="00E3594D" w:rsidP="007D7B62">
            <w:pPr>
              <w:framePr w:h="2325" w:wrap="around" w:vAnchor="text" w:hAnchor="page" w:x="6232" w:y="222"/>
              <w:tabs>
                <w:tab w:val="left" w:pos="2842"/>
              </w:tabs>
              <w:rPr>
                <w:b/>
                <w:bCs/>
              </w:rPr>
            </w:pPr>
            <w:r>
              <w:rPr>
                <w:b/>
                <w:bCs/>
              </w:rPr>
              <w:t>Ref.</w:t>
            </w:r>
            <w:r>
              <w:t xml:space="preserve"> </w:t>
            </w:r>
            <w:bookmarkStart w:id="11" w:name="NotifyRef"/>
            <w:r w:rsidRPr="006A3958">
              <w:rPr>
                <w:szCs w:val="16"/>
              </w:rPr>
              <w:fldChar w:fldCharType="begin">
                <w:ffData>
                  <w:name w:val="NotifyRef"/>
                  <w:enabled/>
                  <w:calcOnExit w:val="0"/>
                  <w:textInput>
                    <w:maxLength w:val="15"/>
                  </w:textInput>
                </w:ffData>
              </w:fldChar>
            </w:r>
            <w:r w:rsidRPr="006A3958">
              <w:rPr>
                <w:szCs w:val="16"/>
              </w:rPr>
              <w:instrText xml:space="preserve"> </w:instrText>
            </w:r>
            <w:r w:rsidR="00296E0D" w:rsidRPr="006A3958">
              <w:rPr>
                <w:szCs w:val="16"/>
              </w:rPr>
              <w:instrText>FORMTEXT</w:instrText>
            </w:r>
            <w:r w:rsidRPr="006A3958">
              <w:rPr>
                <w:szCs w:val="16"/>
              </w:rPr>
              <w:instrText xml:space="preserve"> </w:instrText>
            </w:r>
            <w:r w:rsidRPr="006A3958">
              <w:rPr>
                <w:szCs w:val="16"/>
              </w:rPr>
            </w:r>
            <w:r w:rsidRPr="006A3958">
              <w:rPr>
                <w:szCs w:val="16"/>
              </w:rPr>
              <w:fldChar w:fldCharType="separate"/>
            </w:r>
            <w:r w:rsidRPr="006A3958">
              <w:rPr>
                <w:szCs w:val="16"/>
              </w:rPr>
              <w:t> </w:t>
            </w:r>
            <w:r w:rsidRPr="006A3958">
              <w:rPr>
                <w:szCs w:val="16"/>
              </w:rPr>
              <w:t> </w:t>
            </w:r>
            <w:r w:rsidRPr="006A3958">
              <w:rPr>
                <w:szCs w:val="16"/>
              </w:rPr>
              <w:t> </w:t>
            </w:r>
            <w:r w:rsidRPr="006A3958">
              <w:rPr>
                <w:szCs w:val="16"/>
              </w:rPr>
              <w:t> </w:t>
            </w:r>
            <w:r w:rsidRPr="006A3958">
              <w:rPr>
                <w:szCs w:val="16"/>
              </w:rPr>
              <w:t> </w:t>
            </w:r>
            <w:r w:rsidRPr="006A3958">
              <w:rPr>
                <w:szCs w:val="16"/>
              </w:rPr>
              <w:fldChar w:fldCharType="end"/>
            </w:r>
            <w:bookmarkEnd w:id="11"/>
          </w:p>
        </w:tc>
      </w:tr>
    </w:tbl>
    <w:p w:rsidR="00E3594D" w:rsidRDefault="00E3594D"/>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2948"/>
        <w:gridCol w:w="2268"/>
      </w:tblGrid>
      <w:tr w:rsidR="00E3594D" w:rsidTr="007A10C2">
        <w:trPr>
          <w:trHeight w:hRule="exact" w:val="284"/>
        </w:trPr>
        <w:tc>
          <w:tcPr>
            <w:tcW w:w="5216" w:type="dxa"/>
            <w:gridSpan w:val="2"/>
            <w:tcBorders>
              <w:bottom w:val="nil"/>
            </w:tcBorders>
          </w:tcPr>
          <w:p w:rsidR="00E3594D" w:rsidRDefault="00F83C93">
            <w:pPr>
              <w:rPr>
                <w:b/>
                <w:bCs/>
              </w:rPr>
            </w:pPr>
            <w:r>
              <w:rPr>
                <w:b/>
                <w:bCs/>
              </w:rPr>
              <w:t>Consignee/Place of delivery</w:t>
            </w:r>
          </w:p>
        </w:tc>
      </w:tr>
      <w:bookmarkStart w:id="12" w:name="Empfanger"/>
      <w:tr w:rsidR="00E3594D" w:rsidTr="007A10C2">
        <w:trPr>
          <w:trHeight w:hRule="exact" w:val="1701"/>
        </w:trPr>
        <w:tc>
          <w:tcPr>
            <w:tcW w:w="5216" w:type="dxa"/>
            <w:gridSpan w:val="2"/>
            <w:tcBorders>
              <w:top w:val="nil"/>
              <w:bottom w:val="nil"/>
            </w:tcBorders>
          </w:tcPr>
          <w:p w:rsidR="00E3594D" w:rsidRPr="006A3958" w:rsidRDefault="00E3594D">
            <w:pPr>
              <w:pStyle w:val="Eingabetext"/>
              <w:rPr>
                <w:sz w:val="16"/>
                <w:szCs w:val="16"/>
              </w:rPr>
            </w:pPr>
            <w:r w:rsidRPr="006A3958">
              <w:rPr>
                <w:sz w:val="16"/>
                <w:szCs w:val="16"/>
              </w:rPr>
              <w:fldChar w:fldCharType="begin">
                <w:ffData>
                  <w:name w:val="Empfanger"/>
                  <w:enabled/>
                  <w:calcOnExit w:val="0"/>
                  <w:textInput>
                    <w:maxLength w:val="300"/>
                  </w:textInput>
                </w:ffData>
              </w:fldChar>
            </w:r>
            <w:r w:rsidRPr="006A3958">
              <w:rPr>
                <w:sz w:val="16"/>
                <w:szCs w:val="16"/>
              </w:rPr>
              <w:instrText xml:space="preserve"> </w:instrText>
            </w:r>
            <w:r w:rsidR="00296E0D" w:rsidRPr="006A3958">
              <w:rPr>
                <w:sz w:val="16"/>
                <w:szCs w:val="16"/>
              </w:rPr>
              <w:instrText>FORMTEXT</w:instrText>
            </w:r>
            <w:r w:rsidRPr="006A3958">
              <w:rPr>
                <w:sz w:val="16"/>
                <w:szCs w:val="16"/>
              </w:rPr>
              <w:instrText xml:space="preserve"> </w:instrText>
            </w:r>
            <w:r w:rsidRPr="006A3958">
              <w:rPr>
                <w:sz w:val="16"/>
                <w:szCs w:val="16"/>
              </w:rPr>
            </w:r>
            <w:r w:rsidRPr="006A3958">
              <w:rPr>
                <w:sz w:val="16"/>
                <w:szCs w:val="16"/>
              </w:rPr>
              <w:fldChar w:fldCharType="separate"/>
            </w:r>
            <w:r w:rsidRPr="006A3958">
              <w:rPr>
                <w:sz w:val="16"/>
                <w:szCs w:val="16"/>
              </w:rPr>
              <w:t> </w:t>
            </w:r>
            <w:r w:rsidRPr="006A3958">
              <w:rPr>
                <w:sz w:val="16"/>
                <w:szCs w:val="16"/>
              </w:rPr>
              <w:t> </w:t>
            </w:r>
            <w:r w:rsidRPr="006A3958">
              <w:rPr>
                <w:sz w:val="16"/>
                <w:szCs w:val="16"/>
              </w:rPr>
              <w:t> </w:t>
            </w:r>
            <w:r w:rsidRPr="006A3958">
              <w:rPr>
                <w:sz w:val="16"/>
                <w:szCs w:val="16"/>
              </w:rPr>
              <w:t> </w:t>
            </w:r>
            <w:r w:rsidRPr="006A3958">
              <w:rPr>
                <w:sz w:val="16"/>
                <w:szCs w:val="16"/>
              </w:rPr>
              <w:t> </w:t>
            </w:r>
            <w:r w:rsidRPr="006A3958">
              <w:rPr>
                <w:sz w:val="16"/>
                <w:szCs w:val="16"/>
              </w:rPr>
              <w:fldChar w:fldCharType="end"/>
            </w:r>
            <w:bookmarkEnd w:id="12"/>
          </w:p>
        </w:tc>
      </w:tr>
      <w:tr w:rsidR="00E3594D" w:rsidTr="007A10C2">
        <w:trPr>
          <w:trHeight w:hRule="exact" w:val="284"/>
        </w:trPr>
        <w:tc>
          <w:tcPr>
            <w:tcW w:w="2948" w:type="dxa"/>
            <w:tcBorders>
              <w:top w:val="nil"/>
              <w:right w:val="nil"/>
            </w:tcBorders>
            <w:vAlign w:val="bottom"/>
          </w:tcPr>
          <w:p w:rsidR="00E3594D" w:rsidRDefault="00F83C93">
            <w:pPr>
              <w:tabs>
                <w:tab w:val="left" w:pos="2842"/>
              </w:tabs>
            </w:pPr>
            <w:r>
              <w:rPr>
                <w:b/>
                <w:bCs/>
                <w:lang w:val="en-GB"/>
              </w:rPr>
              <w:t>Phone</w:t>
            </w:r>
            <w:r w:rsidR="00E3594D">
              <w:t xml:space="preserve"> </w:t>
            </w:r>
            <w:bookmarkStart w:id="13" w:name="EmpfangerTel"/>
            <w:r w:rsidR="00E3594D" w:rsidRPr="006A3958">
              <w:rPr>
                <w:szCs w:val="16"/>
              </w:rPr>
              <w:fldChar w:fldCharType="begin">
                <w:ffData>
                  <w:name w:val="EmpfangerTel"/>
                  <w:enabled/>
                  <w:calcOnExit w:val="0"/>
                  <w:textInput>
                    <w:maxLength w:val="19"/>
                  </w:textInput>
                </w:ffData>
              </w:fldChar>
            </w:r>
            <w:r w:rsidR="00E3594D" w:rsidRPr="006A3958">
              <w:rPr>
                <w:szCs w:val="16"/>
              </w:rPr>
              <w:instrText xml:space="preserve"> </w:instrText>
            </w:r>
            <w:r w:rsidR="00296E0D" w:rsidRPr="006A3958">
              <w:rPr>
                <w:szCs w:val="16"/>
              </w:rPr>
              <w:instrText>FORMTEXT</w:instrText>
            </w:r>
            <w:r w:rsidR="00E3594D" w:rsidRPr="006A3958">
              <w:rPr>
                <w:szCs w:val="16"/>
              </w:rPr>
              <w:instrText xml:space="preserve"> </w:instrText>
            </w:r>
            <w:r w:rsidR="00E3594D" w:rsidRPr="006A3958">
              <w:rPr>
                <w:szCs w:val="16"/>
              </w:rPr>
            </w:r>
            <w:r w:rsidR="00E3594D" w:rsidRPr="006A3958">
              <w:rPr>
                <w:szCs w:val="16"/>
              </w:rPr>
              <w:fldChar w:fldCharType="separate"/>
            </w:r>
            <w:r w:rsidR="00E3594D" w:rsidRPr="006A3958">
              <w:rPr>
                <w:szCs w:val="16"/>
              </w:rPr>
              <w:t> </w:t>
            </w:r>
            <w:r w:rsidR="00E3594D" w:rsidRPr="006A3958">
              <w:rPr>
                <w:szCs w:val="16"/>
              </w:rPr>
              <w:t> </w:t>
            </w:r>
            <w:r w:rsidR="00E3594D" w:rsidRPr="006A3958">
              <w:rPr>
                <w:szCs w:val="16"/>
              </w:rPr>
              <w:t> </w:t>
            </w:r>
            <w:r w:rsidR="00E3594D" w:rsidRPr="006A3958">
              <w:rPr>
                <w:szCs w:val="16"/>
              </w:rPr>
              <w:t> </w:t>
            </w:r>
            <w:r w:rsidR="00E3594D" w:rsidRPr="006A3958">
              <w:rPr>
                <w:szCs w:val="16"/>
              </w:rPr>
              <w:t> </w:t>
            </w:r>
            <w:r w:rsidR="00E3594D" w:rsidRPr="006A3958">
              <w:rPr>
                <w:szCs w:val="16"/>
              </w:rPr>
              <w:fldChar w:fldCharType="end"/>
            </w:r>
            <w:bookmarkEnd w:id="13"/>
          </w:p>
        </w:tc>
        <w:tc>
          <w:tcPr>
            <w:tcW w:w="2268" w:type="dxa"/>
            <w:tcBorders>
              <w:top w:val="nil"/>
              <w:left w:val="nil"/>
            </w:tcBorders>
            <w:vAlign w:val="bottom"/>
          </w:tcPr>
          <w:p w:rsidR="00E3594D" w:rsidRDefault="00E3594D">
            <w:pPr>
              <w:tabs>
                <w:tab w:val="left" w:pos="2842"/>
              </w:tabs>
              <w:rPr>
                <w:b/>
                <w:bCs/>
              </w:rPr>
            </w:pPr>
            <w:r>
              <w:rPr>
                <w:b/>
                <w:bCs/>
              </w:rPr>
              <w:t>Ref.</w:t>
            </w:r>
            <w:r>
              <w:t xml:space="preserve"> </w:t>
            </w:r>
            <w:bookmarkStart w:id="14" w:name="EmpfangerRef"/>
            <w:r w:rsidRPr="006A3958">
              <w:rPr>
                <w:szCs w:val="16"/>
              </w:rPr>
              <w:fldChar w:fldCharType="begin">
                <w:ffData>
                  <w:name w:val="EmpfangerRef"/>
                  <w:enabled/>
                  <w:calcOnExit w:val="0"/>
                  <w:textInput>
                    <w:maxLength w:val="15"/>
                  </w:textInput>
                </w:ffData>
              </w:fldChar>
            </w:r>
            <w:r w:rsidRPr="006A3958">
              <w:rPr>
                <w:szCs w:val="16"/>
              </w:rPr>
              <w:instrText xml:space="preserve"> </w:instrText>
            </w:r>
            <w:r w:rsidR="00296E0D" w:rsidRPr="006A3958">
              <w:rPr>
                <w:szCs w:val="16"/>
              </w:rPr>
              <w:instrText>FORMTEXT</w:instrText>
            </w:r>
            <w:r w:rsidRPr="006A3958">
              <w:rPr>
                <w:szCs w:val="16"/>
              </w:rPr>
              <w:instrText xml:space="preserve"> </w:instrText>
            </w:r>
            <w:r w:rsidRPr="006A3958">
              <w:rPr>
                <w:szCs w:val="16"/>
              </w:rPr>
            </w:r>
            <w:r w:rsidRPr="006A3958">
              <w:rPr>
                <w:szCs w:val="16"/>
              </w:rPr>
              <w:fldChar w:fldCharType="separate"/>
            </w:r>
            <w:r w:rsidRPr="006A3958">
              <w:rPr>
                <w:szCs w:val="16"/>
              </w:rPr>
              <w:t> </w:t>
            </w:r>
            <w:r w:rsidRPr="006A3958">
              <w:rPr>
                <w:szCs w:val="16"/>
              </w:rPr>
              <w:t> </w:t>
            </w:r>
            <w:r w:rsidRPr="006A3958">
              <w:rPr>
                <w:szCs w:val="16"/>
              </w:rPr>
              <w:t> </w:t>
            </w:r>
            <w:r w:rsidRPr="006A3958">
              <w:rPr>
                <w:szCs w:val="16"/>
              </w:rPr>
              <w:t> </w:t>
            </w:r>
            <w:r w:rsidRPr="006A3958">
              <w:rPr>
                <w:szCs w:val="16"/>
              </w:rPr>
              <w:t> </w:t>
            </w:r>
            <w:r w:rsidRPr="006A3958">
              <w:rPr>
                <w:szCs w:val="16"/>
              </w:rPr>
              <w:fldChar w:fldCharType="end"/>
            </w:r>
            <w:bookmarkEnd w:id="14"/>
          </w:p>
        </w:tc>
      </w:tr>
    </w:tbl>
    <w:p w:rsidR="00E3594D" w:rsidRDefault="00E3594D"/>
    <w:tbl>
      <w:tblPr>
        <w:tblW w:w="10632" w:type="dxa"/>
        <w:tblCellMar>
          <w:left w:w="0" w:type="dxa"/>
          <w:right w:w="0" w:type="dxa"/>
        </w:tblCellMar>
        <w:tblLook w:val="01E0" w:firstRow="1" w:lastRow="1" w:firstColumn="1" w:lastColumn="1" w:noHBand="0" w:noVBand="0"/>
      </w:tblPr>
      <w:tblGrid>
        <w:gridCol w:w="5419"/>
        <w:gridCol w:w="5245"/>
      </w:tblGrid>
      <w:tr w:rsidR="00E3594D">
        <w:trPr>
          <w:cantSplit/>
          <w:trHeight w:hRule="exact" w:val="397"/>
        </w:trPr>
        <w:tc>
          <w:tcPr>
            <w:tcW w:w="5403" w:type="dxa"/>
            <w:noWrap/>
          </w:tcPr>
          <w:bookmarkStart w:id="15" w:name="Abholung"/>
          <w:p w:rsidR="00E3594D" w:rsidRPr="00F83C93" w:rsidRDefault="00E3594D" w:rsidP="006D59C3">
            <w:pPr>
              <w:spacing w:line="280" w:lineRule="exact"/>
              <w:rPr>
                <w:lang w:val="en-US"/>
              </w:rPr>
            </w:pPr>
            <w:r>
              <w:fldChar w:fldCharType="begin">
                <w:ffData>
                  <w:name w:val="Abholung"/>
                  <w:enabled/>
                  <w:calcOnExit w:val="0"/>
                  <w:checkBox>
                    <w:size w:val="24"/>
                    <w:default w:val="0"/>
                  </w:checkBox>
                </w:ffData>
              </w:fldChar>
            </w:r>
            <w:r w:rsidRPr="00F83C93">
              <w:rPr>
                <w:lang w:val="en-US"/>
              </w:rPr>
              <w:instrText xml:space="preserve"> </w:instrText>
            </w:r>
            <w:r w:rsidR="00296E0D" w:rsidRPr="00F83C93">
              <w:rPr>
                <w:lang w:val="en-US"/>
              </w:rPr>
              <w:instrText>FORMCHECKBOX</w:instrText>
            </w:r>
            <w:r w:rsidRPr="00F83C93">
              <w:rPr>
                <w:lang w:val="en-US"/>
              </w:rPr>
              <w:instrText xml:space="preserve"> </w:instrText>
            </w:r>
            <w:r w:rsidR="00F37F67">
              <w:fldChar w:fldCharType="separate"/>
            </w:r>
            <w:r>
              <w:fldChar w:fldCharType="end"/>
            </w:r>
            <w:bookmarkEnd w:id="15"/>
            <w:r w:rsidRPr="00F83C93">
              <w:rPr>
                <w:lang w:val="en-US"/>
              </w:rPr>
              <w:t xml:space="preserve"> </w:t>
            </w:r>
            <w:r w:rsidR="00F83C93" w:rsidRPr="00F83C93">
              <w:rPr>
                <w:b/>
                <w:bCs/>
                <w:lang w:val="en-US"/>
              </w:rPr>
              <w:t>Date of collection</w:t>
            </w:r>
            <w:r w:rsidRPr="00F83C93">
              <w:rPr>
                <w:lang w:val="en-US"/>
              </w:rPr>
              <w:t xml:space="preserve"> </w:t>
            </w:r>
            <w:bookmarkStart w:id="16" w:name="AbholungDatum"/>
            <w:r w:rsidRPr="006A3958">
              <w:rPr>
                <w:szCs w:val="16"/>
              </w:rPr>
              <w:fldChar w:fldCharType="begin">
                <w:ffData>
                  <w:name w:val="AbholungDatum"/>
                  <w:enabled/>
                  <w:calcOnExit w:val="0"/>
                  <w:textInput>
                    <w:type w:val="date"/>
                    <w:maxLength w:val="10"/>
                  </w:textInput>
                </w:ffData>
              </w:fldChar>
            </w:r>
            <w:r w:rsidRPr="006A3958">
              <w:rPr>
                <w:szCs w:val="16"/>
                <w:lang w:val="en-US"/>
              </w:rPr>
              <w:instrText xml:space="preserve"> </w:instrText>
            </w:r>
            <w:r w:rsidR="00296E0D" w:rsidRPr="006A3958">
              <w:rPr>
                <w:szCs w:val="16"/>
                <w:lang w:val="en-US"/>
              </w:rPr>
              <w:instrText>FORMTEXT</w:instrText>
            </w:r>
            <w:r w:rsidRPr="006A3958">
              <w:rPr>
                <w:szCs w:val="16"/>
                <w:lang w:val="en-US"/>
              </w:rPr>
              <w:instrText xml:space="preserve"> </w:instrText>
            </w:r>
            <w:r w:rsidRPr="006A3958">
              <w:rPr>
                <w:szCs w:val="16"/>
              </w:rPr>
            </w:r>
            <w:r w:rsidRPr="006A3958">
              <w:rPr>
                <w:szCs w:val="16"/>
              </w:rPr>
              <w:fldChar w:fldCharType="separate"/>
            </w:r>
            <w:r w:rsidRPr="006A3958">
              <w:rPr>
                <w:szCs w:val="16"/>
              </w:rPr>
              <w:t> </w:t>
            </w:r>
            <w:r w:rsidRPr="006A3958">
              <w:rPr>
                <w:szCs w:val="16"/>
              </w:rPr>
              <w:t> </w:t>
            </w:r>
            <w:r w:rsidRPr="006A3958">
              <w:rPr>
                <w:szCs w:val="16"/>
              </w:rPr>
              <w:t> </w:t>
            </w:r>
            <w:r w:rsidRPr="006A3958">
              <w:rPr>
                <w:szCs w:val="16"/>
              </w:rPr>
              <w:t> </w:t>
            </w:r>
            <w:r w:rsidRPr="006A3958">
              <w:rPr>
                <w:szCs w:val="16"/>
              </w:rPr>
              <w:t> </w:t>
            </w:r>
            <w:r w:rsidRPr="006A3958">
              <w:rPr>
                <w:szCs w:val="16"/>
              </w:rPr>
              <w:fldChar w:fldCharType="end"/>
            </w:r>
            <w:bookmarkEnd w:id="16"/>
            <w:r w:rsidRPr="00F83C93">
              <w:rPr>
                <w:lang w:val="en-US"/>
              </w:rPr>
              <w:t xml:space="preserve"> </w:t>
            </w:r>
            <w:bookmarkStart w:id="17" w:name="Anlieferung"/>
            <w:r w:rsidRPr="00F83C93">
              <w:rPr>
                <w:lang w:val="en-US"/>
              </w:rPr>
              <w:t xml:space="preserve">  </w:t>
            </w:r>
            <w:r>
              <w:fldChar w:fldCharType="begin">
                <w:ffData>
                  <w:name w:val="Anlieferung"/>
                  <w:enabled/>
                  <w:calcOnExit w:val="0"/>
                  <w:checkBox>
                    <w:size w:val="24"/>
                    <w:default w:val="0"/>
                  </w:checkBox>
                </w:ffData>
              </w:fldChar>
            </w:r>
            <w:r w:rsidRPr="00F83C93">
              <w:rPr>
                <w:lang w:val="en-US"/>
              </w:rPr>
              <w:instrText xml:space="preserve"> </w:instrText>
            </w:r>
            <w:r w:rsidR="00296E0D" w:rsidRPr="00F83C93">
              <w:rPr>
                <w:lang w:val="en-US"/>
              </w:rPr>
              <w:instrText>FORMCHECKBOX</w:instrText>
            </w:r>
            <w:r w:rsidRPr="00F83C93">
              <w:rPr>
                <w:lang w:val="en-US"/>
              </w:rPr>
              <w:instrText xml:space="preserve"> </w:instrText>
            </w:r>
            <w:r w:rsidR="00F37F67">
              <w:fldChar w:fldCharType="separate"/>
            </w:r>
            <w:r>
              <w:fldChar w:fldCharType="end"/>
            </w:r>
            <w:bookmarkEnd w:id="17"/>
            <w:r w:rsidRPr="00F83C93">
              <w:rPr>
                <w:lang w:val="en-US"/>
              </w:rPr>
              <w:t xml:space="preserve"> </w:t>
            </w:r>
            <w:r w:rsidR="00F83C93">
              <w:rPr>
                <w:b/>
                <w:bCs/>
                <w:lang w:val="en-US"/>
              </w:rPr>
              <w:t>Date of delivery</w:t>
            </w:r>
            <w:r w:rsidRPr="00F83C93">
              <w:rPr>
                <w:lang w:val="en-US"/>
              </w:rPr>
              <w:t xml:space="preserve"> </w:t>
            </w:r>
            <w:bookmarkStart w:id="18" w:name="AnlieferungDatum"/>
            <w:r w:rsidRPr="006A3958">
              <w:rPr>
                <w:szCs w:val="16"/>
              </w:rPr>
              <w:fldChar w:fldCharType="begin">
                <w:ffData>
                  <w:name w:val="AnlieferungDatum"/>
                  <w:enabled/>
                  <w:calcOnExit w:val="0"/>
                  <w:textInput>
                    <w:type w:val="date"/>
                    <w:maxLength w:val="10"/>
                  </w:textInput>
                </w:ffData>
              </w:fldChar>
            </w:r>
            <w:r w:rsidRPr="006A3958">
              <w:rPr>
                <w:szCs w:val="16"/>
                <w:lang w:val="en-US"/>
              </w:rPr>
              <w:instrText xml:space="preserve"> </w:instrText>
            </w:r>
            <w:r w:rsidR="00296E0D" w:rsidRPr="006A3958">
              <w:rPr>
                <w:szCs w:val="16"/>
                <w:lang w:val="en-US"/>
              </w:rPr>
              <w:instrText>FORMTEXT</w:instrText>
            </w:r>
            <w:r w:rsidRPr="006A3958">
              <w:rPr>
                <w:szCs w:val="16"/>
                <w:lang w:val="en-US"/>
              </w:rPr>
              <w:instrText xml:space="preserve"> </w:instrText>
            </w:r>
            <w:r w:rsidRPr="006A3958">
              <w:rPr>
                <w:szCs w:val="16"/>
              </w:rPr>
            </w:r>
            <w:r w:rsidRPr="006A3958">
              <w:rPr>
                <w:szCs w:val="16"/>
              </w:rPr>
              <w:fldChar w:fldCharType="separate"/>
            </w:r>
            <w:r w:rsidRPr="006A3958">
              <w:rPr>
                <w:szCs w:val="16"/>
              </w:rPr>
              <w:t> </w:t>
            </w:r>
            <w:r w:rsidRPr="006A3958">
              <w:rPr>
                <w:szCs w:val="16"/>
              </w:rPr>
              <w:t> </w:t>
            </w:r>
            <w:r w:rsidRPr="006A3958">
              <w:rPr>
                <w:szCs w:val="16"/>
              </w:rPr>
              <w:t> </w:t>
            </w:r>
            <w:r w:rsidRPr="006A3958">
              <w:rPr>
                <w:szCs w:val="16"/>
              </w:rPr>
              <w:t> </w:t>
            </w:r>
            <w:r w:rsidRPr="006A3958">
              <w:rPr>
                <w:szCs w:val="16"/>
              </w:rPr>
              <w:t> </w:t>
            </w:r>
            <w:r w:rsidRPr="006A3958">
              <w:rPr>
                <w:szCs w:val="16"/>
              </w:rPr>
              <w:fldChar w:fldCharType="end"/>
            </w:r>
            <w:bookmarkEnd w:id="18"/>
          </w:p>
        </w:tc>
        <w:tc>
          <w:tcPr>
            <w:tcW w:w="5229" w:type="dxa"/>
            <w:noWrap/>
          </w:tcPr>
          <w:p w:rsidR="00E3594D" w:rsidRDefault="00F83C93" w:rsidP="006A3958">
            <w:r>
              <w:rPr>
                <w:b/>
                <w:bCs/>
              </w:rPr>
              <w:t>from</w:t>
            </w:r>
            <w:r w:rsidR="00E3594D">
              <w:t xml:space="preserve"> </w:t>
            </w:r>
            <w:bookmarkStart w:id="19" w:name="AnlieferUhrvon"/>
            <w:r w:rsidR="00E3594D" w:rsidRPr="006A3958">
              <w:rPr>
                <w:szCs w:val="16"/>
              </w:rPr>
              <w:fldChar w:fldCharType="begin">
                <w:ffData>
                  <w:name w:val="AnlieferUhrvon"/>
                  <w:enabled/>
                  <w:calcOnExit w:val="0"/>
                  <w:textInput>
                    <w:type w:val="date"/>
                    <w:maxLength w:val="5"/>
                    <w:format w:val="HH:mm"/>
                  </w:textInput>
                </w:ffData>
              </w:fldChar>
            </w:r>
            <w:r w:rsidR="00E3594D" w:rsidRPr="006A3958">
              <w:rPr>
                <w:szCs w:val="16"/>
              </w:rPr>
              <w:instrText xml:space="preserve"> </w:instrText>
            </w:r>
            <w:r w:rsidR="00296E0D" w:rsidRPr="006A3958">
              <w:rPr>
                <w:szCs w:val="16"/>
              </w:rPr>
              <w:instrText>FORMTEXT</w:instrText>
            </w:r>
            <w:r w:rsidR="00E3594D" w:rsidRPr="006A3958">
              <w:rPr>
                <w:szCs w:val="16"/>
              </w:rPr>
              <w:instrText xml:space="preserve"> </w:instrText>
            </w:r>
            <w:r w:rsidR="00E3594D" w:rsidRPr="006A3958">
              <w:rPr>
                <w:szCs w:val="16"/>
              </w:rPr>
            </w:r>
            <w:r w:rsidR="00E3594D" w:rsidRPr="006A3958">
              <w:rPr>
                <w:szCs w:val="16"/>
              </w:rPr>
              <w:fldChar w:fldCharType="separate"/>
            </w:r>
            <w:r w:rsidR="00E3594D" w:rsidRPr="006A3958">
              <w:rPr>
                <w:szCs w:val="16"/>
              </w:rPr>
              <w:t> </w:t>
            </w:r>
            <w:r w:rsidR="00E3594D" w:rsidRPr="006A3958">
              <w:rPr>
                <w:szCs w:val="16"/>
              </w:rPr>
              <w:t> </w:t>
            </w:r>
            <w:r w:rsidR="00E3594D" w:rsidRPr="006A3958">
              <w:rPr>
                <w:szCs w:val="16"/>
              </w:rPr>
              <w:t> </w:t>
            </w:r>
            <w:r w:rsidR="00E3594D" w:rsidRPr="006A3958">
              <w:rPr>
                <w:szCs w:val="16"/>
              </w:rPr>
              <w:t> </w:t>
            </w:r>
            <w:r w:rsidR="00E3594D" w:rsidRPr="006A3958">
              <w:rPr>
                <w:szCs w:val="16"/>
              </w:rPr>
              <w:t> </w:t>
            </w:r>
            <w:r w:rsidR="00E3594D" w:rsidRPr="006A3958">
              <w:rPr>
                <w:szCs w:val="16"/>
              </w:rPr>
              <w:fldChar w:fldCharType="end"/>
            </w:r>
            <w:bookmarkEnd w:id="19"/>
            <w:r w:rsidR="00E3594D">
              <w:t xml:space="preserve"> </w:t>
            </w:r>
            <w:r>
              <w:rPr>
                <w:b/>
                <w:bCs/>
              </w:rPr>
              <w:t>till</w:t>
            </w:r>
            <w:r w:rsidR="00E3594D">
              <w:t xml:space="preserve"> </w:t>
            </w:r>
            <w:bookmarkStart w:id="20" w:name="AnlieferUhrbis"/>
            <w:r w:rsidR="00E3594D" w:rsidRPr="006A3958">
              <w:rPr>
                <w:szCs w:val="16"/>
              </w:rPr>
              <w:fldChar w:fldCharType="begin">
                <w:ffData>
                  <w:name w:val="AnlieferUhrbis"/>
                  <w:enabled/>
                  <w:calcOnExit w:val="0"/>
                  <w:textInput>
                    <w:type w:val="date"/>
                    <w:maxLength w:val="5"/>
                    <w:format w:val="HH:mm"/>
                  </w:textInput>
                </w:ffData>
              </w:fldChar>
            </w:r>
            <w:r w:rsidR="00E3594D" w:rsidRPr="006A3958">
              <w:rPr>
                <w:szCs w:val="16"/>
              </w:rPr>
              <w:instrText xml:space="preserve"> </w:instrText>
            </w:r>
            <w:r w:rsidR="00296E0D" w:rsidRPr="006A3958">
              <w:rPr>
                <w:szCs w:val="16"/>
              </w:rPr>
              <w:instrText>FORMTEXT</w:instrText>
            </w:r>
            <w:r w:rsidR="00E3594D" w:rsidRPr="006A3958">
              <w:rPr>
                <w:szCs w:val="16"/>
              </w:rPr>
              <w:instrText xml:space="preserve"> </w:instrText>
            </w:r>
            <w:r w:rsidR="00E3594D" w:rsidRPr="006A3958">
              <w:rPr>
                <w:szCs w:val="16"/>
              </w:rPr>
            </w:r>
            <w:r w:rsidR="00E3594D" w:rsidRPr="006A3958">
              <w:rPr>
                <w:szCs w:val="16"/>
              </w:rPr>
              <w:fldChar w:fldCharType="separate"/>
            </w:r>
            <w:r w:rsidR="006A3958" w:rsidRPr="006A3958">
              <w:rPr>
                <w:szCs w:val="16"/>
              </w:rPr>
              <w:t> </w:t>
            </w:r>
            <w:r w:rsidR="006A3958" w:rsidRPr="006A3958">
              <w:rPr>
                <w:szCs w:val="16"/>
              </w:rPr>
              <w:t> </w:t>
            </w:r>
            <w:r w:rsidR="006A3958" w:rsidRPr="006A3958">
              <w:rPr>
                <w:szCs w:val="16"/>
              </w:rPr>
              <w:t> </w:t>
            </w:r>
            <w:r w:rsidR="006A3958" w:rsidRPr="006A3958">
              <w:rPr>
                <w:szCs w:val="16"/>
              </w:rPr>
              <w:t> </w:t>
            </w:r>
            <w:r w:rsidR="006A3958" w:rsidRPr="006A3958">
              <w:rPr>
                <w:szCs w:val="16"/>
              </w:rPr>
              <w:t> </w:t>
            </w:r>
            <w:r w:rsidR="00E3594D" w:rsidRPr="006A3958">
              <w:rPr>
                <w:szCs w:val="16"/>
              </w:rPr>
              <w:fldChar w:fldCharType="end"/>
            </w:r>
            <w:bookmarkEnd w:id="20"/>
            <w:r w:rsidR="00E3594D">
              <w:t xml:space="preserve"> </w:t>
            </w:r>
            <w:r>
              <w:rPr>
                <w:b/>
                <w:bCs/>
              </w:rPr>
              <w:t>h</w:t>
            </w:r>
          </w:p>
        </w:tc>
      </w:tr>
      <w:tr w:rsidR="00E3594D" w:rsidTr="006D59C3">
        <w:trPr>
          <w:cantSplit/>
          <w:trHeight w:hRule="exact" w:val="315"/>
        </w:trPr>
        <w:tc>
          <w:tcPr>
            <w:tcW w:w="5403" w:type="dxa"/>
            <w:noWrap/>
          </w:tcPr>
          <w:p w:rsidR="00E3594D" w:rsidRDefault="00F83C93">
            <w:r>
              <w:rPr>
                <w:b/>
                <w:bCs/>
              </w:rPr>
              <w:t>Port/Airport of destination</w:t>
            </w:r>
            <w:r w:rsidR="00E3594D">
              <w:t xml:space="preserve"> </w:t>
            </w:r>
            <w:bookmarkStart w:id="21" w:name="Bestimmhafen"/>
            <w:r w:rsidR="00E3594D" w:rsidRPr="006A3958">
              <w:rPr>
                <w:szCs w:val="16"/>
              </w:rPr>
              <w:fldChar w:fldCharType="begin">
                <w:ffData>
                  <w:name w:val="Bestimmhafen"/>
                  <w:enabled/>
                  <w:calcOnExit w:val="0"/>
                  <w:textInput>
                    <w:maxLength w:val="27"/>
                  </w:textInput>
                </w:ffData>
              </w:fldChar>
            </w:r>
            <w:r w:rsidR="00E3594D" w:rsidRPr="006A3958">
              <w:rPr>
                <w:szCs w:val="16"/>
              </w:rPr>
              <w:instrText xml:space="preserve"> </w:instrText>
            </w:r>
            <w:r w:rsidR="00296E0D" w:rsidRPr="006A3958">
              <w:rPr>
                <w:szCs w:val="16"/>
              </w:rPr>
              <w:instrText>FORMTEXT</w:instrText>
            </w:r>
            <w:r w:rsidR="00E3594D" w:rsidRPr="006A3958">
              <w:rPr>
                <w:szCs w:val="16"/>
              </w:rPr>
              <w:instrText xml:space="preserve"> </w:instrText>
            </w:r>
            <w:r w:rsidR="00E3594D" w:rsidRPr="006A3958">
              <w:rPr>
                <w:szCs w:val="16"/>
              </w:rPr>
            </w:r>
            <w:r w:rsidR="00E3594D" w:rsidRPr="006A3958">
              <w:rPr>
                <w:szCs w:val="16"/>
              </w:rPr>
              <w:fldChar w:fldCharType="separate"/>
            </w:r>
            <w:r w:rsidR="00E3594D" w:rsidRPr="006A3958">
              <w:rPr>
                <w:szCs w:val="16"/>
              </w:rPr>
              <w:t> </w:t>
            </w:r>
            <w:r w:rsidR="00E3594D" w:rsidRPr="006A3958">
              <w:rPr>
                <w:szCs w:val="16"/>
              </w:rPr>
              <w:t> </w:t>
            </w:r>
            <w:r w:rsidR="00E3594D" w:rsidRPr="006A3958">
              <w:rPr>
                <w:szCs w:val="16"/>
              </w:rPr>
              <w:t> </w:t>
            </w:r>
            <w:r w:rsidR="00E3594D" w:rsidRPr="006A3958">
              <w:rPr>
                <w:szCs w:val="16"/>
              </w:rPr>
              <w:t> </w:t>
            </w:r>
            <w:r w:rsidR="00E3594D" w:rsidRPr="006A3958">
              <w:rPr>
                <w:szCs w:val="16"/>
              </w:rPr>
              <w:t> </w:t>
            </w:r>
            <w:r w:rsidR="00E3594D" w:rsidRPr="006A3958">
              <w:rPr>
                <w:szCs w:val="16"/>
              </w:rPr>
              <w:fldChar w:fldCharType="end"/>
            </w:r>
            <w:bookmarkEnd w:id="21"/>
          </w:p>
        </w:tc>
        <w:tc>
          <w:tcPr>
            <w:tcW w:w="5229" w:type="dxa"/>
            <w:noWrap/>
          </w:tcPr>
          <w:p w:rsidR="00E3594D" w:rsidRDefault="006D59C3" w:rsidP="00084581">
            <w:bookmarkStart w:id="22" w:name="Frankatur"/>
            <w:r>
              <w:rPr>
                <w:b/>
                <w:bCs/>
              </w:rPr>
              <w:t>I</w:t>
            </w:r>
            <w:r w:rsidR="00F83C93">
              <w:rPr>
                <w:b/>
                <w:bCs/>
              </w:rPr>
              <w:t>ncoterms</w:t>
            </w:r>
            <w:r>
              <w:rPr>
                <w:b/>
                <w:bCs/>
              </w:rPr>
              <w:t xml:space="preserve"> </w:t>
            </w:r>
            <w:r w:rsidR="00E3594D" w:rsidRPr="006A3958">
              <w:rPr>
                <w:szCs w:val="16"/>
              </w:rPr>
              <w:fldChar w:fldCharType="begin">
                <w:ffData>
                  <w:name w:val="Frankatur"/>
                  <w:enabled/>
                  <w:calcOnExit w:val="0"/>
                  <w:textInput>
                    <w:maxLength w:val="35"/>
                  </w:textInput>
                </w:ffData>
              </w:fldChar>
            </w:r>
            <w:r w:rsidR="00E3594D" w:rsidRPr="006A3958">
              <w:rPr>
                <w:szCs w:val="16"/>
              </w:rPr>
              <w:instrText xml:space="preserve"> </w:instrText>
            </w:r>
            <w:r w:rsidR="00296E0D" w:rsidRPr="006A3958">
              <w:rPr>
                <w:szCs w:val="16"/>
              </w:rPr>
              <w:instrText>FORMTEXT</w:instrText>
            </w:r>
            <w:r w:rsidR="00E3594D" w:rsidRPr="006A3958">
              <w:rPr>
                <w:szCs w:val="16"/>
              </w:rPr>
              <w:instrText xml:space="preserve"> </w:instrText>
            </w:r>
            <w:r w:rsidR="00E3594D" w:rsidRPr="006A3958">
              <w:rPr>
                <w:szCs w:val="16"/>
              </w:rPr>
            </w:r>
            <w:r w:rsidR="00E3594D" w:rsidRPr="006A3958">
              <w:rPr>
                <w:szCs w:val="16"/>
              </w:rPr>
              <w:fldChar w:fldCharType="separate"/>
            </w:r>
            <w:r w:rsidR="00084581">
              <w:rPr>
                <w:szCs w:val="16"/>
              </w:rPr>
              <w:t> </w:t>
            </w:r>
            <w:r w:rsidR="00084581">
              <w:rPr>
                <w:szCs w:val="16"/>
              </w:rPr>
              <w:t> </w:t>
            </w:r>
            <w:r w:rsidR="00084581">
              <w:rPr>
                <w:szCs w:val="16"/>
              </w:rPr>
              <w:t> </w:t>
            </w:r>
            <w:r w:rsidR="00084581">
              <w:rPr>
                <w:szCs w:val="16"/>
              </w:rPr>
              <w:t> </w:t>
            </w:r>
            <w:r w:rsidR="00084581">
              <w:rPr>
                <w:szCs w:val="16"/>
              </w:rPr>
              <w:t> </w:t>
            </w:r>
            <w:r w:rsidR="00E3594D" w:rsidRPr="006A3958">
              <w:rPr>
                <w:szCs w:val="16"/>
              </w:rPr>
              <w:fldChar w:fldCharType="end"/>
            </w:r>
            <w:bookmarkEnd w:id="22"/>
          </w:p>
        </w:tc>
      </w:tr>
      <w:tr w:rsidR="00E3594D" w:rsidRPr="00F83C93">
        <w:trPr>
          <w:cantSplit/>
          <w:trHeight w:hRule="exact" w:val="680"/>
        </w:trPr>
        <w:tc>
          <w:tcPr>
            <w:tcW w:w="5403" w:type="dxa"/>
            <w:noWrap/>
          </w:tcPr>
          <w:p w:rsidR="00E3594D" w:rsidRDefault="00F83C93">
            <w:r>
              <w:rPr>
                <w:b/>
                <w:bCs/>
              </w:rPr>
              <w:t>Value of goods</w:t>
            </w:r>
            <w:r w:rsidR="00305CAD">
              <w:rPr>
                <w:b/>
                <w:bCs/>
              </w:rPr>
              <w:t xml:space="preserve"> </w:t>
            </w:r>
            <w:r w:rsidR="00E3594D">
              <w:rPr>
                <w:b/>
                <w:bCs/>
              </w:rPr>
              <w:t>€</w:t>
            </w:r>
            <w:r w:rsidR="00E3594D">
              <w:t xml:space="preserve"> </w:t>
            </w:r>
            <w:bookmarkStart w:id="23" w:name="Warenwert"/>
            <w:r w:rsidR="00E3594D" w:rsidRPr="006A3958">
              <w:rPr>
                <w:szCs w:val="16"/>
              </w:rPr>
              <w:fldChar w:fldCharType="begin">
                <w:ffData>
                  <w:name w:val="Warenwert"/>
                  <w:enabled/>
                  <w:calcOnExit w:val="0"/>
                  <w:textInput>
                    <w:type w:val="number"/>
                    <w:maxLength w:val="14"/>
                    <w:format w:val="#.##0,00"/>
                  </w:textInput>
                </w:ffData>
              </w:fldChar>
            </w:r>
            <w:r w:rsidR="00E3594D" w:rsidRPr="006A3958">
              <w:rPr>
                <w:szCs w:val="16"/>
              </w:rPr>
              <w:instrText xml:space="preserve"> </w:instrText>
            </w:r>
            <w:r w:rsidR="00296E0D" w:rsidRPr="006A3958">
              <w:rPr>
                <w:szCs w:val="16"/>
              </w:rPr>
              <w:instrText>FORMTEXT</w:instrText>
            </w:r>
            <w:r w:rsidR="00E3594D" w:rsidRPr="006A3958">
              <w:rPr>
                <w:szCs w:val="16"/>
              </w:rPr>
              <w:instrText xml:space="preserve"> </w:instrText>
            </w:r>
            <w:r w:rsidR="00E3594D" w:rsidRPr="006A3958">
              <w:rPr>
                <w:szCs w:val="16"/>
              </w:rPr>
            </w:r>
            <w:r w:rsidR="00E3594D" w:rsidRPr="006A3958">
              <w:rPr>
                <w:szCs w:val="16"/>
              </w:rPr>
              <w:fldChar w:fldCharType="separate"/>
            </w:r>
            <w:r w:rsidR="00E3594D" w:rsidRPr="006A3958">
              <w:rPr>
                <w:szCs w:val="16"/>
              </w:rPr>
              <w:t> </w:t>
            </w:r>
            <w:r w:rsidR="00E3594D" w:rsidRPr="006A3958">
              <w:rPr>
                <w:szCs w:val="16"/>
              </w:rPr>
              <w:t> </w:t>
            </w:r>
            <w:r w:rsidR="00E3594D" w:rsidRPr="006A3958">
              <w:rPr>
                <w:szCs w:val="16"/>
              </w:rPr>
              <w:t> </w:t>
            </w:r>
            <w:r w:rsidR="00E3594D" w:rsidRPr="006A3958">
              <w:rPr>
                <w:szCs w:val="16"/>
              </w:rPr>
              <w:t> </w:t>
            </w:r>
            <w:r w:rsidR="00E3594D" w:rsidRPr="006A3958">
              <w:rPr>
                <w:szCs w:val="16"/>
              </w:rPr>
              <w:t> </w:t>
            </w:r>
            <w:r w:rsidR="00E3594D" w:rsidRPr="006A3958">
              <w:rPr>
                <w:szCs w:val="16"/>
              </w:rPr>
              <w:fldChar w:fldCharType="end"/>
            </w:r>
            <w:bookmarkEnd w:id="23"/>
          </w:p>
        </w:tc>
        <w:tc>
          <w:tcPr>
            <w:tcW w:w="5229" w:type="dxa"/>
            <w:noWrap/>
          </w:tcPr>
          <w:p w:rsidR="00E3594D" w:rsidRPr="00F83C93" w:rsidRDefault="00F83C93">
            <w:pPr>
              <w:tabs>
                <w:tab w:val="left" w:pos="1952"/>
                <w:tab w:val="left" w:pos="2661"/>
                <w:tab w:val="left" w:pos="3795"/>
              </w:tabs>
              <w:spacing w:line="320" w:lineRule="exact"/>
              <w:rPr>
                <w:lang w:val="en-US"/>
              </w:rPr>
            </w:pPr>
            <w:r w:rsidRPr="00F83C93">
              <w:rPr>
                <w:b/>
                <w:bCs/>
                <w:lang w:val="en-US"/>
              </w:rPr>
              <w:t>Transport insurance:</w:t>
            </w:r>
            <w:r w:rsidR="00E3594D" w:rsidRPr="00F83C93">
              <w:rPr>
                <w:lang w:val="en-US"/>
              </w:rPr>
              <w:tab/>
            </w:r>
            <w:bookmarkStart w:id="24" w:name="TransportverJa"/>
            <w:r w:rsidR="00E3594D">
              <w:fldChar w:fldCharType="begin">
                <w:ffData>
                  <w:name w:val="TransportverJa"/>
                  <w:enabled/>
                  <w:calcOnExit w:val="0"/>
                  <w:checkBox>
                    <w:size w:val="24"/>
                    <w:default w:val="0"/>
                  </w:checkBox>
                </w:ffData>
              </w:fldChar>
            </w:r>
            <w:r w:rsidR="00E3594D" w:rsidRPr="00F83C93">
              <w:rPr>
                <w:lang w:val="en-US"/>
              </w:rPr>
              <w:instrText xml:space="preserve"> </w:instrText>
            </w:r>
            <w:r w:rsidR="00296E0D" w:rsidRPr="00F83C93">
              <w:rPr>
                <w:lang w:val="en-US"/>
              </w:rPr>
              <w:instrText>FORMCHECKBOX</w:instrText>
            </w:r>
            <w:r w:rsidR="00E3594D" w:rsidRPr="00F83C93">
              <w:rPr>
                <w:lang w:val="en-US"/>
              </w:rPr>
              <w:instrText xml:space="preserve"> </w:instrText>
            </w:r>
            <w:r w:rsidR="00F37F67">
              <w:fldChar w:fldCharType="separate"/>
            </w:r>
            <w:r w:rsidR="00E3594D">
              <w:fldChar w:fldCharType="end"/>
            </w:r>
            <w:bookmarkEnd w:id="24"/>
            <w:r w:rsidR="00E3594D" w:rsidRPr="00F83C93">
              <w:rPr>
                <w:lang w:val="en-US"/>
              </w:rPr>
              <w:t xml:space="preserve"> </w:t>
            </w:r>
            <w:r w:rsidRPr="00F83C93">
              <w:rPr>
                <w:b/>
                <w:bCs/>
                <w:lang w:val="en-US"/>
              </w:rPr>
              <w:t>yes</w:t>
            </w:r>
            <w:r w:rsidR="00E3594D" w:rsidRPr="00F83C93">
              <w:rPr>
                <w:lang w:val="en-US"/>
              </w:rPr>
              <w:tab/>
            </w:r>
            <w:bookmarkStart w:id="25" w:name="TransportverNatio"/>
            <w:r w:rsidR="00E3594D">
              <w:fldChar w:fldCharType="begin">
                <w:ffData>
                  <w:name w:val="TransportverNatio"/>
                  <w:enabled/>
                  <w:calcOnExit w:val="0"/>
                  <w:checkBox>
                    <w:size w:val="24"/>
                    <w:default w:val="0"/>
                  </w:checkBox>
                </w:ffData>
              </w:fldChar>
            </w:r>
            <w:r w:rsidR="00E3594D" w:rsidRPr="00F83C93">
              <w:rPr>
                <w:lang w:val="en-US"/>
              </w:rPr>
              <w:instrText xml:space="preserve"> </w:instrText>
            </w:r>
            <w:r w:rsidR="00296E0D" w:rsidRPr="00F83C93">
              <w:rPr>
                <w:lang w:val="en-US"/>
              </w:rPr>
              <w:instrText>FORMCHECKBOX</w:instrText>
            </w:r>
            <w:r w:rsidR="00E3594D" w:rsidRPr="00F83C93">
              <w:rPr>
                <w:lang w:val="en-US"/>
              </w:rPr>
              <w:instrText xml:space="preserve"> </w:instrText>
            </w:r>
            <w:r w:rsidR="00F37F67">
              <w:fldChar w:fldCharType="separate"/>
            </w:r>
            <w:r w:rsidR="00E3594D">
              <w:fldChar w:fldCharType="end"/>
            </w:r>
            <w:bookmarkEnd w:id="25"/>
            <w:r w:rsidR="00E3594D" w:rsidRPr="00F83C93">
              <w:rPr>
                <w:lang w:val="en-US"/>
              </w:rPr>
              <w:t xml:space="preserve"> </w:t>
            </w:r>
            <w:r w:rsidRPr="00F83C93">
              <w:rPr>
                <w:b/>
                <w:bCs/>
                <w:lang w:val="en-US"/>
              </w:rPr>
              <w:t>n</w:t>
            </w:r>
            <w:r w:rsidR="00E3594D" w:rsidRPr="00F83C93">
              <w:rPr>
                <w:b/>
                <w:bCs/>
                <w:lang w:val="en-US"/>
              </w:rPr>
              <w:t>ational</w:t>
            </w:r>
            <w:r w:rsidR="00E3594D" w:rsidRPr="00F83C93">
              <w:rPr>
                <w:lang w:val="en-US"/>
              </w:rPr>
              <w:tab/>
            </w:r>
            <w:bookmarkStart w:id="26" w:name="TransportverHaus"/>
            <w:r w:rsidR="00E3594D">
              <w:fldChar w:fldCharType="begin">
                <w:ffData>
                  <w:name w:val="TransportverHaus"/>
                  <w:enabled/>
                  <w:calcOnExit w:val="0"/>
                  <w:checkBox>
                    <w:size w:val="24"/>
                    <w:default w:val="0"/>
                    <w:checked w:val="0"/>
                  </w:checkBox>
                </w:ffData>
              </w:fldChar>
            </w:r>
            <w:r w:rsidR="00E3594D" w:rsidRPr="00F83C93">
              <w:rPr>
                <w:lang w:val="en-US"/>
              </w:rPr>
              <w:instrText xml:space="preserve"> </w:instrText>
            </w:r>
            <w:r w:rsidR="00296E0D" w:rsidRPr="00F83C93">
              <w:rPr>
                <w:lang w:val="en-US"/>
              </w:rPr>
              <w:instrText>FORMCHECKBOX</w:instrText>
            </w:r>
            <w:r w:rsidR="00E3594D" w:rsidRPr="00F83C93">
              <w:rPr>
                <w:lang w:val="en-US"/>
              </w:rPr>
              <w:instrText xml:space="preserve"> </w:instrText>
            </w:r>
            <w:r w:rsidR="00F37F67">
              <w:fldChar w:fldCharType="separate"/>
            </w:r>
            <w:r w:rsidR="00E3594D">
              <w:fldChar w:fldCharType="end"/>
            </w:r>
            <w:bookmarkEnd w:id="26"/>
            <w:r w:rsidR="00E3594D" w:rsidRPr="00F83C93">
              <w:rPr>
                <w:lang w:val="en-US"/>
              </w:rPr>
              <w:t xml:space="preserve"> </w:t>
            </w:r>
            <w:r w:rsidRPr="00F83C93">
              <w:rPr>
                <w:b/>
                <w:bCs/>
                <w:lang w:val="en-US"/>
              </w:rPr>
              <w:t>D</w:t>
            </w:r>
            <w:r>
              <w:rPr>
                <w:b/>
                <w:bCs/>
                <w:lang w:val="en-US"/>
              </w:rPr>
              <w:t>oor-to-door</w:t>
            </w:r>
          </w:p>
          <w:p w:rsidR="00E3594D" w:rsidRPr="00F83C93" w:rsidRDefault="00E3594D" w:rsidP="00F83C93">
            <w:pPr>
              <w:tabs>
                <w:tab w:val="left" w:pos="1952"/>
                <w:tab w:val="left" w:pos="2661"/>
                <w:tab w:val="left" w:pos="3795"/>
              </w:tabs>
              <w:spacing w:line="320" w:lineRule="exact"/>
              <w:rPr>
                <w:lang w:val="en-US"/>
              </w:rPr>
            </w:pPr>
            <w:r w:rsidRPr="00F83C93">
              <w:rPr>
                <w:lang w:val="en-US"/>
              </w:rPr>
              <w:tab/>
            </w:r>
            <w:bookmarkStart w:id="27" w:name="TransportverNein"/>
            <w:r>
              <w:fldChar w:fldCharType="begin">
                <w:ffData>
                  <w:name w:val="TransportverNein"/>
                  <w:enabled/>
                  <w:calcOnExit w:val="0"/>
                  <w:checkBox>
                    <w:size w:val="24"/>
                    <w:default w:val="0"/>
                  </w:checkBox>
                </w:ffData>
              </w:fldChar>
            </w:r>
            <w:r w:rsidRPr="00F83C93">
              <w:rPr>
                <w:lang w:val="en-US"/>
              </w:rPr>
              <w:instrText xml:space="preserve"> </w:instrText>
            </w:r>
            <w:r w:rsidR="00296E0D" w:rsidRPr="00F83C93">
              <w:rPr>
                <w:lang w:val="en-US"/>
              </w:rPr>
              <w:instrText>FORMCHECKBOX</w:instrText>
            </w:r>
            <w:r w:rsidRPr="00F83C93">
              <w:rPr>
                <w:lang w:val="en-US"/>
              </w:rPr>
              <w:instrText xml:space="preserve"> </w:instrText>
            </w:r>
            <w:r w:rsidR="00F37F67">
              <w:fldChar w:fldCharType="separate"/>
            </w:r>
            <w:r>
              <w:fldChar w:fldCharType="end"/>
            </w:r>
            <w:bookmarkEnd w:id="27"/>
            <w:r w:rsidRPr="00F83C93">
              <w:rPr>
                <w:lang w:val="en-US"/>
              </w:rPr>
              <w:t xml:space="preserve"> </w:t>
            </w:r>
            <w:r w:rsidR="00F83C93" w:rsidRPr="00F83C93">
              <w:rPr>
                <w:b/>
                <w:bCs/>
                <w:lang w:val="en-US"/>
              </w:rPr>
              <w:t>no</w:t>
            </w:r>
          </w:p>
        </w:tc>
      </w:tr>
    </w:tbl>
    <w:p w:rsidR="00E3594D" w:rsidRPr="00F83C93" w:rsidRDefault="00E3594D">
      <w:pPr>
        <w:rPr>
          <w:lang w:val="en-US"/>
        </w:rPr>
      </w:pPr>
    </w:p>
    <w:tbl>
      <w:tblPr>
        <w:tblW w:w="10608"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423"/>
        <w:gridCol w:w="987"/>
        <w:gridCol w:w="992"/>
        <w:gridCol w:w="3521"/>
        <w:gridCol w:w="1077"/>
        <w:gridCol w:w="2608"/>
      </w:tblGrid>
      <w:tr w:rsidR="00E3594D" w:rsidRPr="00F8646E" w:rsidTr="00F8646E">
        <w:trPr>
          <w:cantSplit/>
          <w:trHeight w:hRule="exact" w:val="456"/>
        </w:trPr>
        <w:tc>
          <w:tcPr>
            <w:tcW w:w="1423" w:type="dxa"/>
            <w:noWrap/>
            <w:tcMar>
              <w:left w:w="57" w:type="dxa"/>
              <w:right w:w="57" w:type="dxa"/>
            </w:tcMar>
          </w:tcPr>
          <w:p w:rsidR="00E3594D" w:rsidRDefault="00AC3810">
            <w:pPr>
              <w:tabs>
                <w:tab w:val="left" w:pos="5387"/>
                <w:tab w:val="left" w:pos="7088"/>
                <w:tab w:val="left" w:pos="7938"/>
                <w:tab w:val="left" w:pos="8931"/>
              </w:tabs>
              <w:rPr>
                <w:b/>
                <w:bCs/>
              </w:rPr>
            </w:pPr>
            <w:r>
              <w:rPr>
                <w:b/>
                <w:bCs/>
              </w:rPr>
              <w:t>Marks</w:t>
            </w:r>
          </w:p>
        </w:tc>
        <w:tc>
          <w:tcPr>
            <w:tcW w:w="987" w:type="dxa"/>
            <w:noWrap/>
            <w:tcMar>
              <w:left w:w="57" w:type="dxa"/>
              <w:right w:w="57" w:type="dxa"/>
            </w:tcMar>
          </w:tcPr>
          <w:p w:rsidR="00F8646E" w:rsidRDefault="00F8646E" w:rsidP="00F8646E">
            <w:pPr>
              <w:tabs>
                <w:tab w:val="left" w:pos="5387"/>
                <w:tab w:val="left" w:pos="7088"/>
                <w:tab w:val="left" w:pos="7938"/>
                <w:tab w:val="left" w:pos="8931"/>
              </w:tabs>
              <w:rPr>
                <w:b/>
                <w:bCs/>
                <w:lang w:val="en-US"/>
              </w:rPr>
            </w:pPr>
            <w:r w:rsidRPr="00F8646E">
              <w:rPr>
                <w:b/>
                <w:bCs/>
                <w:lang w:val="en-US"/>
              </w:rPr>
              <w:t xml:space="preserve">Nbr. </w:t>
            </w:r>
            <w:r>
              <w:rPr>
                <w:b/>
                <w:bCs/>
                <w:lang w:val="en-US"/>
              </w:rPr>
              <w:t>o</w:t>
            </w:r>
            <w:r w:rsidR="00084581" w:rsidRPr="00F8646E">
              <w:rPr>
                <w:b/>
                <w:bCs/>
                <w:lang w:val="en-US"/>
              </w:rPr>
              <w:t>f</w:t>
            </w:r>
          </w:p>
          <w:p w:rsidR="00E3594D" w:rsidRPr="00F8646E" w:rsidRDefault="00AC3810" w:rsidP="00F8646E">
            <w:pPr>
              <w:tabs>
                <w:tab w:val="left" w:pos="5387"/>
                <w:tab w:val="left" w:pos="7088"/>
                <w:tab w:val="left" w:pos="7938"/>
                <w:tab w:val="left" w:pos="8931"/>
              </w:tabs>
              <w:rPr>
                <w:b/>
                <w:bCs/>
                <w:lang w:val="en-US"/>
              </w:rPr>
            </w:pPr>
            <w:r w:rsidRPr="00F8646E">
              <w:rPr>
                <w:b/>
                <w:bCs/>
                <w:lang w:val="en-US"/>
              </w:rPr>
              <w:t>pack</w:t>
            </w:r>
            <w:r w:rsidR="00F8646E" w:rsidRPr="00F8646E">
              <w:rPr>
                <w:b/>
                <w:bCs/>
                <w:lang w:val="en-US"/>
              </w:rPr>
              <w:t>ing</w:t>
            </w:r>
          </w:p>
        </w:tc>
        <w:tc>
          <w:tcPr>
            <w:tcW w:w="992" w:type="dxa"/>
            <w:noWrap/>
            <w:tcMar>
              <w:left w:w="57" w:type="dxa"/>
              <w:right w:w="57" w:type="dxa"/>
            </w:tcMar>
          </w:tcPr>
          <w:p w:rsidR="00AC3810" w:rsidRPr="00F8646E" w:rsidRDefault="00AC3810">
            <w:pPr>
              <w:tabs>
                <w:tab w:val="left" w:pos="5387"/>
                <w:tab w:val="left" w:pos="7088"/>
                <w:tab w:val="left" w:pos="7938"/>
                <w:tab w:val="left" w:pos="8931"/>
              </w:tabs>
              <w:rPr>
                <w:b/>
                <w:bCs/>
                <w:lang w:val="en-US"/>
              </w:rPr>
            </w:pPr>
            <w:r w:rsidRPr="00F8646E">
              <w:rPr>
                <w:b/>
                <w:bCs/>
                <w:lang w:val="en-US"/>
              </w:rPr>
              <w:t>Method of packing</w:t>
            </w:r>
          </w:p>
        </w:tc>
        <w:tc>
          <w:tcPr>
            <w:tcW w:w="3521" w:type="dxa"/>
            <w:noWrap/>
            <w:tcMar>
              <w:left w:w="57" w:type="dxa"/>
              <w:right w:w="57" w:type="dxa"/>
            </w:tcMar>
          </w:tcPr>
          <w:p w:rsidR="00E3594D" w:rsidRPr="00F8646E" w:rsidRDefault="007D7B62">
            <w:pPr>
              <w:tabs>
                <w:tab w:val="left" w:pos="5387"/>
                <w:tab w:val="left" w:pos="7088"/>
                <w:tab w:val="left" w:pos="7938"/>
                <w:tab w:val="left" w:pos="8931"/>
              </w:tabs>
              <w:rPr>
                <w:b/>
                <w:bCs/>
                <w:lang w:val="en-US"/>
              </w:rPr>
            </w:pPr>
            <w:r w:rsidRPr="00F8646E">
              <w:rPr>
                <w:b/>
                <w:bCs/>
                <w:lang w:val="en-US"/>
              </w:rPr>
              <w:t>Nature of the goods</w:t>
            </w:r>
          </w:p>
        </w:tc>
        <w:tc>
          <w:tcPr>
            <w:tcW w:w="1077" w:type="dxa"/>
            <w:noWrap/>
            <w:tcMar>
              <w:left w:w="57" w:type="dxa"/>
              <w:right w:w="57" w:type="dxa"/>
            </w:tcMar>
          </w:tcPr>
          <w:p w:rsidR="00E3594D" w:rsidRPr="00F8646E" w:rsidRDefault="007D7B62">
            <w:pPr>
              <w:tabs>
                <w:tab w:val="left" w:pos="5387"/>
                <w:tab w:val="left" w:pos="7088"/>
                <w:tab w:val="left" w:pos="7938"/>
                <w:tab w:val="left" w:pos="8931"/>
              </w:tabs>
              <w:rPr>
                <w:b/>
                <w:bCs/>
                <w:lang w:val="en-US"/>
              </w:rPr>
            </w:pPr>
            <w:r w:rsidRPr="00F8646E">
              <w:rPr>
                <w:b/>
                <w:bCs/>
                <w:lang w:val="en-US"/>
              </w:rPr>
              <w:t>Gross</w:t>
            </w:r>
          </w:p>
          <w:p w:rsidR="007D7B62" w:rsidRPr="00F8646E" w:rsidRDefault="007D7B62">
            <w:pPr>
              <w:tabs>
                <w:tab w:val="left" w:pos="5387"/>
                <w:tab w:val="left" w:pos="7088"/>
                <w:tab w:val="left" w:pos="7938"/>
                <w:tab w:val="left" w:pos="8931"/>
              </w:tabs>
              <w:rPr>
                <w:b/>
                <w:bCs/>
                <w:lang w:val="en-US"/>
              </w:rPr>
            </w:pPr>
            <w:r w:rsidRPr="00F8646E">
              <w:rPr>
                <w:b/>
                <w:bCs/>
                <w:lang w:val="en-US"/>
              </w:rPr>
              <w:t>Weight/kg</w:t>
            </w:r>
          </w:p>
        </w:tc>
        <w:tc>
          <w:tcPr>
            <w:tcW w:w="2608" w:type="dxa"/>
            <w:noWrap/>
            <w:tcMar>
              <w:left w:w="57" w:type="dxa"/>
              <w:right w:w="57" w:type="dxa"/>
            </w:tcMar>
          </w:tcPr>
          <w:p w:rsidR="00E3594D" w:rsidRDefault="007D7B62">
            <w:pPr>
              <w:tabs>
                <w:tab w:val="left" w:pos="5387"/>
                <w:tab w:val="left" w:pos="7088"/>
                <w:tab w:val="left" w:pos="7938"/>
                <w:tab w:val="left" w:pos="8931"/>
              </w:tabs>
              <w:rPr>
                <w:b/>
                <w:bCs/>
                <w:lang w:val="it-IT"/>
              </w:rPr>
            </w:pPr>
            <w:r>
              <w:rPr>
                <w:b/>
                <w:bCs/>
                <w:lang w:val="it-IT"/>
              </w:rPr>
              <w:t xml:space="preserve">Measurements/Volume in </w:t>
            </w:r>
            <w:r w:rsidR="00E3594D">
              <w:rPr>
                <w:b/>
                <w:bCs/>
                <w:lang w:val="it-IT"/>
              </w:rPr>
              <w:t>m</w:t>
            </w:r>
            <w:r w:rsidR="00E3594D">
              <w:rPr>
                <w:b/>
                <w:bCs/>
                <w:szCs w:val="16"/>
                <w:vertAlign w:val="superscript"/>
                <w:lang w:val="it-IT"/>
              </w:rPr>
              <w:t>3</w:t>
            </w:r>
          </w:p>
        </w:tc>
      </w:tr>
      <w:bookmarkStart w:id="28" w:name="Mark"/>
      <w:tr w:rsidR="00E3594D" w:rsidTr="00F8646E">
        <w:trPr>
          <w:cantSplit/>
          <w:trHeight w:hRule="exact" w:val="227"/>
        </w:trPr>
        <w:tc>
          <w:tcPr>
            <w:tcW w:w="1423" w:type="dxa"/>
            <w:noWrap/>
            <w:tcMar>
              <w:left w:w="57" w:type="dxa"/>
              <w:right w:w="57" w:type="dxa"/>
            </w:tcMar>
          </w:tcPr>
          <w:p w:rsidR="00E3594D" w:rsidRPr="00F8646E" w:rsidRDefault="00E3594D">
            <w:pPr>
              <w:tabs>
                <w:tab w:val="left" w:pos="5387"/>
                <w:tab w:val="left" w:pos="7088"/>
                <w:tab w:val="left" w:pos="7938"/>
                <w:tab w:val="left" w:pos="8931"/>
              </w:tabs>
              <w:rPr>
                <w:bCs/>
                <w:lang w:val="en-US"/>
              </w:rPr>
            </w:pPr>
            <w:r>
              <w:fldChar w:fldCharType="begin">
                <w:ffData>
                  <w:name w:val="Mark"/>
                  <w:enabled/>
                  <w:calcOnExit w:val="0"/>
                  <w:textInput>
                    <w:maxLength w:val="13"/>
                  </w:textInput>
                </w:ffData>
              </w:fldChar>
            </w:r>
            <w:r w:rsidRPr="00F8646E">
              <w:rPr>
                <w:lang w:val="en-US"/>
              </w:rPr>
              <w:instrText xml:space="preserve"> </w:instrText>
            </w:r>
            <w:r w:rsidR="00296E0D" w:rsidRPr="00F8646E">
              <w:rPr>
                <w:lang w:val="en-US"/>
              </w:rPr>
              <w:instrText>FORMTEXT</w:instrText>
            </w:r>
            <w:r w:rsidRPr="00F8646E">
              <w:rPr>
                <w:lang w:val="en-US"/>
              </w:rPr>
              <w:instrText xml:space="preserve"> </w:instrText>
            </w:r>
            <w:r>
              <w:fldChar w:fldCharType="separate"/>
            </w:r>
            <w:r>
              <w:t> </w:t>
            </w:r>
            <w:r>
              <w:t> </w:t>
            </w:r>
            <w:r>
              <w:t> </w:t>
            </w:r>
            <w:r>
              <w:t> </w:t>
            </w:r>
            <w:r>
              <w:t> </w:t>
            </w:r>
            <w:r>
              <w:fldChar w:fldCharType="end"/>
            </w:r>
            <w:bookmarkEnd w:id="28"/>
          </w:p>
        </w:tc>
        <w:bookmarkStart w:id="29" w:name="Anzahl"/>
        <w:tc>
          <w:tcPr>
            <w:tcW w:w="987" w:type="dxa"/>
            <w:noWrap/>
            <w:tcMar>
              <w:left w:w="57" w:type="dxa"/>
              <w:right w:w="57" w:type="dxa"/>
            </w:tcMar>
          </w:tcPr>
          <w:p w:rsidR="00E3594D" w:rsidRPr="00F8646E" w:rsidRDefault="00E3594D">
            <w:pPr>
              <w:tabs>
                <w:tab w:val="left" w:pos="5387"/>
                <w:tab w:val="left" w:pos="7088"/>
                <w:tab w:val="left" w:pos="7938"/>
                <w:tab w:val="left" w:pos="8931"/>
              </w:tabs>
              <w:rPr>
                <w:bCs/>
                <w:lang w:val="en-US"/>
              </w:rPr>
            </w:pPr>
            <w:r>
              <w:fldChar w:fldCharType="begin">
                <w:ffData>
                  <w:name w:val="Anzahl"/>
                  <w:enabled/>
                  <w:calcOnExit w:val="0"/>
                  <w:textInput>
                    <w:maxLength w:val="5"/>
                  </w:textInput>
                </w:ffData>
              </w:fldChar>
            </w:r>
            <w:r w:rsidRPr="00F8646E">
              <w:rPr>
                <w:lang w:val="en-US"/>
              </w:rPr>
              <w:instrText xml:space="preserve"> </w:instrText>
            </w:r>
            <w:r w:rsidR="00296E0D" w:rsidRPr="00F8646E">
              <w:rPr>
                <w:lang w:val="en-US"/>
              </w:rPr>
              <w:instrText>FORMTEXT</w:instrText>
            </w:r>
            <w:r w:rsidRPr="00F8646E">
              <w:rPr>
                <w:lang w:val="en-US"/>
              </w:rPr>
              <w:instrText xml:space="preserve"> </w:instrText>
            </w:r>
            <w:r>
              <w:fldChar w:fldCharType="separate"/>
            </w:r>
            <w:r>
              <w:t> </w:t>
            </w:r>
            <w:r>
              <w:t> </w:t>
            </w:r>
            <w:r>
              <w:t> </w:t>
            </w:r>
            <w:r>
              <w:t> </w:t>
            </w:r>
            <w:r>
              <w:t> </w:t>
            </w:r>
            <w:r>
              <w:fldChar w:fldCharType="end"/>
            </w:r>
            <w:bookmarkEnd w:id="29"/>
          </w:p>
        </w:tc>
        <w:bookmarkStart w:id="30" w:name="Art"/>
        <w:tc>
          <w:tcPr>
            <w:tcW w:w="992"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rt"/>
                  <w:enabled/>
                  <w:calcOnExit w:val="0"/>
                  <w:textInput>
                    <w:maxLength w:val="11"/>
                  </w:textInput>
                </w:ffData>
              </w:fldChar>
            </w:r>
            <w:r w:rsidRPr="00F8646E">
              <w:rPr>
                <w:lang w:val="en-US"/>
              </w:rPr>
              <w:instrText xml:space="preserve"> </w:instrText>
            </w:r>
            <w:r w:rsidR="00296E0D">
              <w:instrText>FORMTEXT</w:instrText>
            </w:r>
            <w:r>
              <w:instrText xml:space="preserve"> </w:instrText>
            </w:r>
            <w:r>
              <w:fldChar w:fldCharType="separate"/>
            </w:r>
            <w:r>
              <w:t> </w:t>
            </w:r>
            <w:r>
              <w:t> </w:t>
            </w:r>
            <w:r>
              <w:t> </w:t>
            </w:r>
            <w:r>
              <w:t> </w:t>
            </w:r>
            <w:r>
              <w:t> </w:t>
            </w:r>
            <w:r>
              <w:fldChar w:fldCharType="end"/>
            </w:r>
            <w:bookmarkEnd w:id="30"/>
          </w:p>
        </w:tc>
        <w:bookmarkStart w:id="31" w:name="Warenbezeichnung"/>
        <w:tc>
          <w:tcPr>
            <w:tcW w:w="3521"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Warenbezeichnung"/>
                  <w:enabled/>
                  <w:calcOnExit w:val="0"/>
                  <w:textInput>
                    <w:maxLength w:val="4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bookmarkEnd w:id="31"/>
          </w:p>
        </w:tc>
        <w:bookmarkStart w:id="32" w:name="Gewicht"/>
        <w:tc>
          <w:tcPr>
            <w:tcW w:w="107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Gewicht"/>
                  <w:enabled/>
                  <w:calcOnExit w:val="0"/>
                  <w:textInput>
                    <w:maxLength w:val="10"/>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bookmarkEnd w:id="32"/>
          </w:p>
        </w:tc>
        <w:bookmarkStart w:id="33" w:name="Maße"/>
        <w:tc>
          <w:tcPr>
            <w:tcW w:w="2608"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ße"/>
                  <w:enabled/>
                  <w:calcOnExit w:val="0"/>
                  <w:textInput>
                    <w:maxLength w:val="27"/>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bookmarkEnd w:id="33"/>
          </w:p>
        </w:tc>
      </w:tr>
      <w:tr w:rsidR="00E3594D" w:rsidTr="00F8646E">
        <w:trPr>
          <w:cantSplit/>
          <w:trHeight w:hRule="exact" w:val="227"/>
        </w:trPr>
        <w:tc>
          <w:tcPr>
            <w:tcW w:w="1423"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rk"/>
                  <w:enabled/>
                  <w:calcOnExit w:val="0"/>
                  <w:textInput>
                    <w:maxLength w:val="13"/>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98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
                  <w:enabled/>
                  <w:calcOnExit w:val="0"/>
                  <w:textInput>
                    <w:maxLength w:val="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992"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rt"/>
                  <w:enabled/>
                  <w:calcOnExit w:val="0"/>
                  <w:textInput>
                    <w:maxLength w:val="11"/>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3521" w:type="dxa"/>
            <w:noWrap/>
            <w:tcMar>
              <w:left w:w="57" w:type="dxa"/>
              <w:right w:w="57" w:type="dxa"/>
            </w:tcMar>
          </w:tcPr>
          <w:p w:rsidR="00E3594D" w:rsidRDefault="00E3594D">
            <w:r>
              <w:fldChar w:fldCharType="begin">
                <w:ffData>
                  <w:name w:val=""/>
                  <w:enabled/>
                  <w:calcOnExit w:val="0"/>
                  <w:textInput>
                    <w:maxLength w:val="4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1077" w:type="dxa"/>
            <w:noWrap/>
            <w:tcMar>
              <w:left w:w="57" w:type="dxa"/>
              <w:right w:w="57" w:type="dxa"/>
            </w:tcMar>
          </w:tcPr>
          <w:p w:rsidR="00E3594D" w:rsidRDefault="00E3594D" w:rsidP="00B0468A">
            <w:pPr>
              <w:tabs>
                <w:tab w:val="left" w:pos="5387"/>
                <w:tab w:val="left" w:pos="7088"/>
                <w:tab w:val="left" w:pos="7938"/>
                <w:tab w:val="left" w:pos="8931"/>
              </w:tabs>
              <w:rPr>
                <w:bCs/>
              </w:rPr>
            </w:pPr>
            <w:r>
              <w:fldChar w:fldCharType="begin">
                <w:ffData>
                  <w:name w:val="Gewicht"/>
                  <w:enabled/>
                  <w:calcOnExit w:val="0"/>
                  <w:textInput>
                    <w:maxLength w:val="10"/>
                  </w:textInput>
                </w:ffData>
              </w:fldChar>
            </w:r>
            <w:r>
              <w:instrText xml:space="preserve"> </w:instrText>
            </w:r>
            <w:r w:rsidR="00296E0D">
              <w:instrText>FORMTEXT</w:instrText>
            </w:r>
            <w:r>
              <w:instrText xml:space="preserve"> </w:instrText>
            </w:r>
            <w:r>
              <w:fldChar w:fldCharType="separate"/>
            </w:r>
            <w:r w:rsidR="00B0468A">
              <w:t> </w:t>
            </w:r>
            <w:r w:rsidR="00B0468A">
              <w:t> </w:t>
            </w:r>
            <w:r w:rsidR="00B0468A">
              <w:t> </w:t>
            </w:r>
            <w:r w:rsidR="00B0468A">
              <w:t> </w:t>
            </w:r>
            <w:r w:rsidR="00B0468A">
              <w:t> </w:t>
            </w:r>
            <w:r>
              <w:fldChar w:fldCharType="end"/>
            </w:r>
          </w:p>
        </w:tc>
        <w:tc>
          <w:tcPr>
            <w:tcW w:w="2608" w:type="dxa"/>
            <w:noWrap/>
            <w:tcMar>
              <w:left w:w="57" w:type="dxa"/>
              <w:right w:w="57" w:type="dxa"/>
            </w:tcMar>
          </w:tcPr>
          <w:p w:rsidR="00E3594D" w:rsidRDefault="00E3594D" w:rsidP="00B0468A">
            <w:pPr>
              <w:tabs>
                <w:tab w:val="left" w:pos="5387"/>
                <w:tab w:val="left" w:pos="7088"/>
                <w:tab w:val="left" w:pos="7938"/>
                <w:tab w:val="left" w:pos="8931"/>
              </w:tabs>
              <w:rPr>
                <w:bCs/>
              </w:rPr>
            </w:pPr>
            <w:r>
              <w:fldChar w:fldCharType="begin">
                <w:ffData>
                  <w:name w:val="Maße"/>
                  <w:enabled/>
                  <w:calcOnExit w:val="0"/>
                  <w:textInput>
                    <w:maxLength w:val="27"/>
                  </w:textInput>
                </w:ffData>
              </w:fldChar>
            </w:r>
            <w:r>
              <w:instrText xml:space="preserve"> </w:instrText>
            </w:r>
            <w:r w:rsidR="00296E0D">
              <w:instrText>FORMTEXT</w:instrText>
            </w:r>
            <w:r>
              <w:instrText xml:space="preserve"> </w:instrText>
            </w:r>
            <w:r>
              <w:fldChar w:fldCharType="separate"/>
            </w:r>
            <w:r w:rsidR="00B0468A">
              <w:t> </w:t>
            </w:r>
            <w:r w:rsidR="00B0468A">
              <w:t> </w:t>
            </w:r>
            <w:r w:rsidR="00B0468A">
              <w:t> </w:t>
            </w:r>
            <w:r w:rsidR="00B0468A">
              <w:t> </w:t>
            </w:r>
            <w:r w:rsidR="00B0468A">
              <w:t> </w:t>
            </w:r>
            <w:r>
              <w:fldChar w:fldCharType="end"/>
            </w:r>
          </w:p>
        </w:tc>
      </w:tr>
      <w:tr w:rsidR="00E3594D" w:rsidTr="00F8646E">
        <w:trPr>
          <w:cantSplit/>
          <w:trHeight w:hRule="exact" w:val="227"/>
        </w:trPr>
        <w:tc>
          <w:tcPr>
            <w:tcW w:w="1423"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rk"/>
                  <w:enabled/>
                  <w:calcOnExit w:val="0"/>
                  <w:textInput>
                    <w:maxLength w:val="13"/>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98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nzahl"/>
                  <w:enabled/>
                  <w:calcOnExit w:val="0"/>
                  <w:textInput>
                    <w:maxLength w:val="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992"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rt"/>
                  <w:enabled/>
                  <w:calcOnExit w:val="0"/>
                  <w:textInput>
                    <w:maxLength w:val="11"/>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3521" w:type="dxa"/>
            <w:noWrap/>
            <w:tcMar>
              <w:left w:w="57" w:type="dxa"/>
              <w:right w:w="57" w:type="dxa"/>
            </w:tcMar>
          </w:tcPr>
          <w:p w:rsidR="00E3594D" w:rsidRDefault="00E3594D">
            <w:r>
              <w:fldChar w:fldCharType="begin">
                <w:ffData>
                  <w:name w:val="Warenbezeichnung"/>
                  <w:enabled/>
                  <w:calcOnExit w:val="0"/>
                  <w:textInput>
                    <w:maxLength w:val="4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107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Gewicht"/>
                  <w:enabled/>
                  <w:calcOnExit w:val="0"/>
                  <w:textInput>
                    <w:maxLength w:val="10"/>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2608"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ße"/>
                  <w:enabled/>
                  <w:calcOnExit w:val="0"/>
                  <w:textInput>
                    <w:maxLength w:val="27"/>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r>
      <w:tr w:rsidR="00E3594D" w:rsidTr="00F8646E">
        <w:trPr>
          <w:cantSplit/>
          <w:trHeight w:hRule="exact" w:val="227"/>
        </w:trPr>
        <w:tc>
          <w:tcPr>
            <w:tcW w:w="1423"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rk"/>
                  <w:enabled/>
                  <w:calcOnExit w:val="0"/>
                  <w:textInput>
                    <w:maxLength w:val="13"/>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98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nzahl"/>
                  <w:enabled/>
                  <w:calcOnExit w:val="0"/>
                  <w:textInput>
                    <w:maxLength w:val="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992"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rt"/>
                  <w:enabled/>
                  <w:calcOnExit w:val="0"/>
                  <w:textInput>
                    <w:maxLength w:val="11"/>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3521" w:type="dxa"/>
            <w:noWrap/>
            <w:tcMar>
              <w:left w:w="57" w:type="dxa"/>
              <w:right w:w="57" w:type="dxa"/>
            </w:tcMar>
          </w:tcPr>
          <w:p w:rsidR="00E3594D" w:rsidRDefault="00E3594D">
            <w:r>
              <w:fldChar w:fldCharType="begin">
                <w:ffData>
                  <w:name w:val="Warenbezeichnung"/>
                  <w:enabled/>
                  <w:calcOnExit w:val="0"/>
                  <w:textInput>
                    <w:maxLength w:val="4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107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Gewicht"/>
                  <w:enabled/>
                  <w:calcOnExit w:val="0"/>
                  <w:textInput>
                    <w:maxLength w:val="10"/>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2608"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ße"/>
                  <w:enabled/>
                  <w:calcOnExit w:val="0"/>
                  <w:textInput>
                    <w:maxLength w:val="27"/>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r>
      <w:tr w:rsidR="00E3594D" w:rsidTr="00F8646E">
        <w:trPr>
          <w:cantSplit/>
          <w:trHeight w:hRule="exact" w:val="227"/>
        </w:trPr>
        <w:tc>
          <w:tcPr>
            <w:tcW w:w="1423"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rk"/>
                  <w:enabled/>
                  <w:calcOnExit w:val="0"/>
                  <w:textInput>
                    <w:maxLength w:val="13"/>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98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nzahl"/>
                  <w:enabled/>
                  <w:calcOnExit w:val="0"/>
                  <w:textInput>
                    <w:maxLength w:val="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992"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rt"/>
                  <w:enabled/>
                  <w:calcOnExit w:val="0"/>
                  <w:textInput>
                    <w:maxLength w:val="11"/>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3521" w:type="dxa"/>
            <w:noWrap/>
            <w:tcMar>
              <w:left w:w="57" w:type="dxa"/>
              <w:right w:w="57" w:type="dxa"/>
            </w:tcMar>
          </w:tcPr>
          <w:p w:rsidR="00E3594D" w:rsidRDefault="00E3594D">
            <w:r>
              <w:fldChar w:fldCharType="begin">
                <w:ffData>
                  <w:name w:val="Warenbezeichnung"/>
                  <w:enabled/>
                  <w:calcOnExit w:val="0"/>
                  <w:textInput>
                    <w:maxLength w:val="4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107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Gewicht"/>
                  <w:enabled/>
                  <w:calcOnExit w:val="0"/>
                  <w:textInput>
                    <w:maxLength w:val="10"/>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2608"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ße"/>
                  <w:enabled/>
                  <w:calcOnExit w:val="0"/>
                  <w:textInput>
                    <w:maxLength w:val="27"/>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r>
      <w:tr w:rsidR="00E3594D" w:rsidTr="00F8646E">
        <w:trPr>
          <w:cantSplit/>
          <w:trHeight w:hRule="exact" w:val="227"/>
        </w:trPr>
        <w:tc>
          <w:tcPr>
            <w:tcW w:w="1423"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rk"/>
                  <w:enabled/>
                  <w:calcOnExit w:val="0"/>
                  <w:textInput>
                    <w:maxLength w:val="13"/>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98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nzahl"/>
                  <w:enabled/>
                  <w:calcOnExit w:val="0"/>
                  <w:textInput>
                    <w:maxLength w:val="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992"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rt"/>
                  <w:enabled/>
                  <w:calcOnExit w:val="0"/>
                  <w:textInput>
                    <w:maxLength w:val="11"/>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3521" w:type="dxa"/>
            <w:noWrap/>
            <w:tcMar>
              <w:left w:w="57" w:type="dxa"/>
              <w:right w:w="57" w:type="dxa"/>
            </w:tcMar>
          </w:tcPr>
          <w:p w:rsidR="00E3594D" w:rsidRDefault="00E3594D">
            <w:r>
              <w:fldChar w:fldCharType="begin">
                <w:ffData>
                  <w:name w:val="Warenbezeichnung"/>
                  <w:enabled/>
                  <w:calcOnExit w:val="0"/>
                  <w:textInput>
                    <w:maxLength w:val="4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107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
                  <w:enabled/>
                  <w:calcOnExit w:val="0"/>
                  <w:textInput>
                    <w:maxLength w:val="10"/>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2608"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ße"/>
                  <w:enabled/>
                  <w:calcOnExit w:val="0"/>
                  <w:textInput>
                    <w:maxLength w:val="27"/>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r>
      <w:tr w:rsidR="00E3594D" w:rsidTr="00F8646E">
        <w:trPr>
          <w:cantSplit/>
          <w:trHeight w:hRule="exact" w:val="227"/>
        </w:trPr>
        <w:tc>
          <w:tcPr>
            <w:tcW w:w="1423"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rk"/>
                  <w:enabled/>
                  <w:calcOnExit w:val="0"/>
                  <w:textInput>
                    <w:maxLength w:val="13"/>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98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nzahl"/>
                  <w:enabled/>
                  <w:calcOnExit w:val="0"/>
                  <w:textInput>
                    <w:maxLength w:val="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992"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rt"/>
                  <w:enabled/>
                  <w:calcOnExit w:val="0"/>
                  <w:textInput>
                    <w:maxLength w:val="11"/>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3521" w:type="dxa"/>
            <w:noWrap/>
            <w:tcMar>
              <w:left w:w="57" w:type="dxa"/>
              <w:right w:w="57" w:type="dxa"/>
            </w:tcMar>
          </w:tcPr>
          <w:p w:rsidR="00E3594D" w:rsidRDefault="00E3594D">
            <w:r>
              <w:fldChar w:fldCharType="begin">
                <w:ffData>
                  <w:name w:val="Warenbezeichnung"/>
                  <w:enabled/>
                  <w:calcOnExit w:val="0"/>
                  <w:textInput>
                    <w:maxLength w:val="4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107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Gewicht"/>
                  <w:enabled/>
                  <w:calcOnExit w:val="0"/>
                  <w:textInput>
                    <w:maxLength w:val="10"/>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2608"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ße"/>
                  <w:enabled/>
                  <w:calcOnExit w:val="0"/>
                  <w:textInput>
                    <w:maxLength w:val="27"/>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r>
      <w:tr w:rsidR="00E3594D" w:rsidTr="00F8646E">
        <w:trPr>
          <w:cantSplit/>
          <w:trHeight w:hRule="exact" w:val="227"/>
        </w:trPr>
        <w:tc>
          <w:tcPr>
            <w:tcW w:w="1423"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rk"/>
                  <w:enabled/>
                  <w:calcOnExit w:val="0"/>
                  <w:textInput>
                    <w:maxLength w:val="13"/>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98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nzahl"/>
                  <w:enabled/>
                  <w:calcOnExit w:val="0"/>
                  <w:textInput>
                    <w:maxLength w:val="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992"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rt"/>
                  <w:enabled/>
                  <w:calcOnExit w:val="0"/>
                  <w:textInput>
                    <w:maxLength w:val="11"/>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3521" w:type="dxa"/>
            <w:noWrap/>
            <w:tcMar>
              <w:left w:w="57" w:type="dxa"/>
              <w:right w:w="57" w:type="dxa"/>
            </w:tcMar>
          </w:tcPr>
          <w:p w:rsidR="00E3594D" w:rsidRDefault="00E3594D">
            <w:r>
              <w:fldChar w:fldCharType="begin">
                <w:ffData>
                  <w:name w:val="Warenbezeichnung"/>
                  <w:enabled/>
                  <w:calcOnExit w:val="0"/>
                  <w:textInput>
                    <w:maxLength w:val="4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107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Gewicht"/>
                  <w:enabled/>
                  <w:calcOnExit w:val="0"/>
                  <w:textInput>
                    <w:maxLength w:val="10"/>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2608"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ße"/>
                  <w:enabled/>
                  <w:calcOnExit w:val="0"/>
                  <w:textInput>
                    <w:maxLength w:val="27"/>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r>
      <w:tr w:rsidR="00E3594D" w:rsidTr="00F8646E">
        <w:trPr>
          <w:cantSplit/>
          <w:trHeight w:hRule="exact" w:val="227"/>
        </w:trPr>
        <w:tc>
          <w:tcPr>
            <w:tcW w:w="1423"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rk"/>
                  <w:enabled/>
                  <w:calcOnExit w:val="0"/>
                  <w:textInput>
                    <w:maxLength w:val="13"/>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98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nzahl"/>
                  <w:enabled/>
                  <w:calcOnExit w:val="0"/>
                  <w:textInput>
                    <w:maxLength w:val="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992"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rt"/>
                  <w:enabled/>
                  <w:calcOnExit w:val="0"/>
                  <w:textInput>
                    <w:maxLength w:val="11"/>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3521" w:type="dxa"/>
            <w:noWrap/>
            <w:tcMar>
              <w:left w:w="57" w:type="dxa"/>
              <w:right w:w="57" w:type="dxa"/>
            </w:tcMar>
          </w:tcPr>
          <w:p w:rsidR="00E3594D" w:rsidRDefault="00E3594D">
            <w:r>
              <w:fldChar w:fldCharType="begin">
                <w:ffData>
                  <w:name w:val="Warenbezeichnung"/>
                  <w:enabled/>
                  <w:calcOnExit w:val="0"/>
                  <w:textInput>
                    <w:maxLength w:val="4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107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Gewicht"/>
                  <w:enabled/>
                  <w:calcOnExit w:val="0"/>
                  <w:textInput>
                    <w:maxLength w:val="10"/>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2608"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ße"/>
                  <w:enabled/>
                  <w:calcOnExit w:val="0"/>
                  <w:textInput>
                    <w:maxLength w:val="27"/>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r>
      <w:tr w:rsidR="00E3594D" w:rsidTr="00F8646E">
        <w:trPr>
          <w:cantSplit/>
          <w:trHeight w:hRule="exact" w:val="227"/>
        </w:trPr>
        <w:tc>
          <w:tcPr>
            <w:tcW w:w="1423"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rk"/>
                  <w:enabled/>
                  <w:calcOnExit w:val="0"/>
                  <w:textInput>
                    <w:maxLength w:val="13"/>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98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nzahl"/>
                  <w:enabled/>
                  <w:calcOnExit w:val="0"/>
                  <w:textInput>
                    <w:maxLength w:val="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992"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rt"/>
                  <w:enabled/>
                  <w:calcOnExit w:val="0"/>
                  <w:textInput>
                    <w:maxLength w:val="11"/>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3521" w:type="dxa"/>
            <w:noWrap/>
            <w:tcMar>
              <w:left w:w="57" w:type="dxa"/>
              <w:right w:w="57" w:type="dxa"/>
            </w:tcMar>
          </w:tcPr>
          <w:p w:rsidR="00E3594D" w:rsidRDefault="00E3594D">
            <w:r>
              <w:fldChar w:fldCharType="begin">
                <w:ffData>
                  <w:name w:val="Warenbezeichnung"/>
                  <w:enabled/>
                  <w:calcOnExit w:val="0"/>
                  <w:textInput>
                    <w:maxLength w:val="4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107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Gewicht"/>
                  <w:enabled/>
                  <w:calcOnExit w:val="0"/>
                  <w:textInput>
                    <w:maxLength w:val="10"/>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2608"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ße"/>
                  <w:enabled/>
                  <w:calcOnExit w:val="0"/>
                  <w:textInput>
                    <w:maxLength w:val="27"/>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r>
      <w:tr w:rsidR="00E3594D" w:rsidTr="00F8646E">
        <w:trPr>
          <w:cantSplit/>
          <w:trHeight w:hRule="exact" w:val="227"/>
        </w:trPr>
        <w:tc>
          <w:tcPr>
            <w:tcW w:w="1423"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rk"/>
                  <w:enabled/>
                  <w:calcOnExit w:val="0"/>
                  <w:textInput>
                    <w:maxLength w:val="13"/>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98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nzahl"/>
                  <w:enabled/>
                  <w:calcOnExit w:val="0"/>
                  <w:textInput>
                    <w:maxLength w:val="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992"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
                  <w:enabled/>
                  <w:calcOnExit w:val="0"/>
                  <w:textInput>
                    <w:maxLength w:val="11"/>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3521" w:type="dxa"/>
            <w:noWrap/>
            <w:tcMar>
              <w:left w:w="57" w:type="dxa"/>
              <w:right w:w="57" w:type="dxa"/>
            </w:tcMar>
          </w:tcPr>
          <w:p w:rsidR="00E3594D" w:rsidRDefault="00E3594D">
            <w:r>
              <w:fldChar w:fldCharType="begin">
                <w:ffData>
                  <w:name w:val="Warenbezeichnung"/>
                  <w:enabled/>
                  <w:calcOnExit w:val="0"/>
                  <w:textInput>
                    <w:maxLength w:val="4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107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Gewicht"/>
                  <w:enabled/>
                  <w:calcOnExit w:val="0"/>
                  <w:textInput>
                    <w:maxLength w:val="10"/>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2608"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ße"/>
                  <w:enabled/>
                  <w:calcOnExit w:val="0"/>
                  <w:textInput>
                    <w:maxLength w:val="27"/>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r>
    </w:tbl>
    <w:p w:rsidR="00BD351B" w:rsidRPr="00BD351B" w:rsidRDefault="00BD351B" w:rsidP="00BD351B">
      <w:pPr>
        <w:framePr w:w="5422" w:h="3561" w:hRule="exact" w:hSpace="142" w:wrap="around" w:vAnchor="text" w:hAnchor="page" w:x="6241" w:y="171"/>
        <w:widowControl w:val="0"/>
        <w:autoSpaceDE w:val="0"/>
        <w:autoSpaceDN w:val="0"/>
        <w:adjustRightInd w:val="0"/>
        <w:rPr>
          <w:rFonts w:ascii="Frutiger-Light" w:hAnsi="Frutiger-Light" w:cs="Frutiger-Light"/>
          <w:sz w:val="14"/>
          <w:szCs w:val="16"/>
          <w:lang w:val="en-US"/>
        </w:rPr>
      </w:pPr>
      <w:r w:rsidRPr="00BD351B">
        <w:rPr>
          <w:rFonts w:ascii="Frutiger-Roman" w:hAnsi="Frutiger-Roman" w:cs="Frutiger-Roman"/>
          <w:b/>
          <w:bCs/>
          <w:sz w:val="14"/>
          <w:szCs w:val="16"/>
          <w:lang w:val="en-US"/>
        </w:rPr>
        <w:t>Air</w:t>
      </w:r>
      <w:r w:rsidR="005E102F">
        <w:rPr>
          <w:rFonts w:ascii="Frutiger-Roman" w:hAnsi="Frutiger-Roman" w:cs="Frutiger-Roman"/>
          <w:b/>
          <w:bCs/>
          <w:sz w:val="14"/>
          <w:szCs w:val="16"/>
          <w:lang w:val="en-US"/>
        </w:rPr>
        <w:t xml:space="preserve"> Fr</w:t>
      </w:r>
      <w:r w:rsidRPr="00BD351B">
        <w:rPr>
          <w:rFonts w:ascii="Frutiger-Roman" w:hAnsi="Frutiger-Roman" w:cs="Frutiger-Roman"/>
          <w:b/>
          <w:bCs/>
          <w:sz w:val="14"/>
          <w:szCs w:val="16"/>
          <w:lang w:val="en-US"/>
        </w:rPr>
        <w:t>eight Security Declaration:</w:t>
      </w:r>
      <w:r w:rsidRPr="00BD351B">
        <w:rPr>
          <w:rFonts w:ascii="Frutiger-Light" w:hAnsi="Frutiger-Light" w:cs="Frutiger-Light"/>
          <w:sz w:val="14"/>
          <w:szCs w:val="16"/>
          <w:lang w:val="en-US"/>
        </w:rPr>
        <w:t xml:space="preserve"> We hereby declare: </w:t>
      </w:r>
    </w:p>
    <w:p w:rsidR="00BD351B" w:rsidRPr="00BD351B" w:rsidRDefault="00BD351B" w:rsidP="00BD351B">
      <w:pPr>
        <w:framePr w:w="5422" w:h="3561" w:hRule="exact" w:hSpace="142" w:wrap="around" w:vAnchor="text" w:hAnchor="page" w:x="6241" w:y="171"/>
        <w:widowControl w:val="0"/>
        <w:autoSpaceDE w:val="0"/>
        <w:autoSpaceDN w:val="0"/>
        <w:adjustRightInd w:val="0"/>
        <w:rPr>
          <w:rFonts w:ascii="Frutiger-Light" w:hAnsi="Frutiger-Light" w:cs="Frutiger-Light"/>
          <w:sz w:val="14"/>
          <w:szCs w:val="16"/>
          <w:lang w:val="en-US"/>
        </w:rPr>
      </w:pPr>
      <w:r w:rsidRPr="00BD351B">
        <w:rPr>
          <w:rFonts w:ascii="Frutiger-Light" w:hAnsi="Frutiger-Light" w:cs="Frutiger-Light"/>
          <w:sz w:val="14"/>
          <w:szCs w:val="16"/>
          <w:lang w:val="en-US"/>
        </w:rPr>
        <w:t xml:space="preserve">- that the consignment does not contain prohibited articles according to the </w:t>
      </w:r>
      <w:r>
        <w:rPr>
          <w:rFonts w:ascii="Frutiger-Light" w:hAnsi="Frutiger-Light" w:cs="Frutiger-Light"/>
          <w:sz w:val="14"/>
          <w:szCs w:val="16"/>
          <w:lang w:val="en-US"/>
        </w:rPr>
        <w:br/>
      </w:r>
      <w:r w:rsidRPr="00BD351B">
        <w:rPr>
          <w:rFonts w:ascii="Frutiger-Light" w:hAnsi="Frutiger-Light" w:cs="Frutiger-Light"/>
          <w:sz w:val="14"/>
          <w:szCs w:val="16"/>
          <w:lang w:val="en-US"/>
        </w:rPr>
        <w:t xml:space="preserve">attachment (guidelines for classification or prohibited articles) to Regulation (EC) </w:t>
      </w:r>
      <w:r>
        <w:rPr>
          <w:rFonts w:ascii="Frutiger-Light" w:hAnsi="Frutiger-Light" w:cs="Frutiger-Light"/>
          <w:sz w:val="14"/>
          <w:szCs w:val="16"/>
          <w:lang w:val="en-US"/>
        </w:rPr>
        <w:br/>
      </w:r>
      <w:r w:rsidRPr="00BD351B">
        <w:rPr>
          <w:rFonts w:ascii="Frutiger-Light" w:hAnsi="Frutiger-Light" w:cs="Frutiger-Light"/>
          <w:sz w:val="14"/>
          <w:szCs w:val="16"/>
          <w:lang w:val="en-US"/>
        </w:rPr>
        <w:t xml:space="preserve">No 2320/2002 numbers iv) and v), as far as they have not been declared in </w:t>
      </w:r>
      <w:r>
        <w:rPr>
          <w:rFonts w:ascii="Frutiger-Light" w:hAnsi="Frutiger-Light" w:cs="Frutiger-Light"/>
          <w:sz w:val="14"/>
          <w:szCs w:val="16"/>
          <w:lang w:val="en-US"/>
        </w:rPr>
        <w:br/>
      </w:r>
      <w:r w:rsidRPr="00BD351B">
        <w:rPr>
          <w:rFonts w:ascii="Frutiger-Light" w:hAnsi="Frutiger-Light" w:cs="Frutiger-Light"/>
          <w:sz w:val="14"/>
          <w:szCs w:val="16"/>
          <w:lang w:val="en-US"/>
        </w:rPr>
        <w:t xml:space="preserve">accordance with ICAO Annex 18 or the ICAO/IATA </w:t>
      </w:r>
      <w:r w:rsidRPr="00BD351B">
        <w:rPr>
          <w:rFonts w:ascii="MS Gothic" w:eastAsia="MS Gothic" w:hAnsi="MS Gothic" w:cs="MS Gothic" w:hint="eastAsia"/>
          <w:sz w:val="14"/>
          <w:szCs w:val="16"/>
          <w:lang w:val="en-US"/>
        </w:rPr>
        <w:t> </w:t>
      </w:r>
      <w:r w:rsidRPr="00BD351B">
        <w:rPr>
          <w:rFonts w:ascii="Frutiger-Light" w:hAnsi="Frutiger-Light" w:cs="Frutiger-Light"/>
          <w:sz w:val="14"/>
          <w:szCs w:val="16"/>
          <w:lang w:val="en-US"/>
        </w:rPr>
        <w:t xml:space="preserve">dangerous goods regulations </w:t>
      </w:r>
      <w:r>
        <w:rPr>
          <w:rFonts w:ascii="Frutiger-Light" w:hAnsi="Frutiger-Light" w:cs="Frutiger-Light"/>
          <w:sz w:val="14"/>
          <w:szCs w:val="16"/>
          <w:lang w:val="en-US"/>
        </w:rPr>
        <w:br/>
      </w:r>
      <w:r w:rsidRPr="00BD351B">
        <w:rPr>
          <w:rFonts w:ascii="Frutiger-Light" w:hAnsi="Frutiger-Light" w:cs="Frutiger-Light"/>
          <w:sz w:val="14"/>
          <w:szCs w:val="16"/>
          <w:lang w:val="en-US"/>
        </w:rPr>
        <w:t xml:space="preserve">in force; </w:t>
      </w:r>
    </w:p>
    <w:p w:rsidR="00BD351B" w:rsidRPr="00BD351B" w:rsidRDefault="00BD351B" w:rsidP="00BD351B">
      <w:pPr>
        <w:framePr w:w="5422" w:h="3561" w:hRule="exact" w:hSpace="142" w:wrap="around" w:vAnchor="text" w:hAnchor="page" w:x="6241" w:y="171"/>
        <w:widowControl w:val="0"/>
        <w:autoSpaceDE w:val="0"/>
        <w:autoSpaceDN w:val="0"/>
        <w:adjustRightInd w:val="0"/>
        <w:rPr>
          <w:lang w:val="en-US"/>
        </w:rPr>
      </w:pPr>
      <w:r w:rsidRPr="00BD351B">
        <w:rPr>
          <w:rFonts w:ascii="Frutiger-Light" w:hAnsi="Frutiger-Light" w:cs="Frutiger-Light"/>
          <w:sz w:val="14"/>
          <w:szCs w:val="16"/>
          <w:lang w:val="en-US"/>
        </w:rPr>
        <w:t xml:space="preserve">- that the packaging and contents of the consignment may be inspected for reasons </w:t>
      </w:r>
      <w:r>
        <w:rPr>
          <w:rFonts w:ascii="Frutiger-Light" w:hAnsi="Frutiger-Light" w:cs="Frutiger-Light"/>
          <w:sz w:val="14"/>
          <w:szCs w:val="16"/>
          <w:lang w:val="en-US"/>
        </w:rPr>
        <w:br/>
      </w:r>
      <w:r w:rsidRPr="00BD351B">
        <w:rPr>
          <w:rFonts w:ascii="Frutiger-Light" w:hAnsi="Frutiger-Light" w:cs="Frutiger-Light"/>
          <w:sz w:val="14"/>
          <w:szCs w:val="16"/>
          <w:lang w:val="en-US"/>
        </w:rPr>
        <w:t>of security (e.g. random checks).</w:t>
      </w:r>
    </w:p>
    <w:p w:rsidR="00E3594D" w:rsidRPr="00BD351B" w:rsidRDefault="00E3594D" w:rsidP="00BD351B">
      <w:pPr>
        <w:framePr w:w="5422" w:h="3561" w:hRule="exact" w:hSpace="142" w:wrap="around" w:vAnchor="text" w:hAnchor="page" w:x="6241" w:y="171"/>
        <w:spacing w:before="60"/>
        <w:rPr>
          <w:lang w:val="en-US"/>
        </w:rPr>
      </w:pPr>
    </w:p>
    <w:p w:rsidR="00E3594D" w:rsidRPr="007D7B62" w:rsidRDefault="007D7B62" w:rsidP="00BD351B">
      <w:pPr>
        <w:framePr w:w="5422" w:h="3561" w:hRule="exact" w:hSpace="142" w:wrap="around" w:vAnchor="text" w:hAnchor="page" w:x="6241" w:y="171"/>
        <w:spacing w:before="60"/>
        <w:rPr>
          <w:b/>
          <w:bCs/>
          <w:lang w:val="en-US"/>
        </w:rPr>
      </w:pPr>
      <w:r w:rsidRPr="007D7B62">
        <w:rPr>
          <w:b/>
          <w:bCs/>
          <w:lang w:val="en-US"/>
        </w:rPr>
        <w:t>List attached documents:</w:t>
      </w:r>
      <w:r w:rsidRPr="007D7B62">
        <w:rPr>
          <w:sz w:val="14"/>
          <w:lang w:val="en-US"/>
        </w:rPr>
        <w:t xml:space="preserve"> </w:t>
      </w:r>
      <w:r w:rsidRPr="00BD351B">
        <w:rPr>
          <w:sz w:val="12"/>
          <w:lang w:val="en-US"/>
        </w:rPr>
        <w:t>(Shippers declaration, Commercial Invoice</w:t>
      </w:r>
      <w:r w:rsidR="00BD351B">
        <w:rPr>
          <w:sz w:val="12"/>
          <w:lang w:val="en-US"/>
        </w:rPr>
        <w:t>, Packing List</w:t>
      </w:r>
      <w:r w:rsidRPr="00BD351B">
        <w:rPr>
          <w:sz w:val="12"/>
          <w:lang w:val="en-US"/>
        </w:rPr>
        <w:t xml:space="preserve"> …)</w:t>
      </w:r>
    </w:p>
    <w:p w:rsidR="00E3594D" w:rsidRPr="006A3958" w:rsidRDefault="00C65F12" w:rsidP="00C65F12">
      <w:pPr>
        <w:framePr w:w="5422" w:h="3561" w:hRule="exact" w:hSpace="142" w:wrap="around" w:vAnchor="text" w:hAnchor="page" w:x="6241" w:y="171"/>
        <w:spacing w:line="240" w:lineRule="auto"/>
        <w:ind w:right="567"/>
        <w:rPr>
          <w:rFonts w:cs="Arial"/>
          <w:szCs w:val="16"/>
        </w:rPr>
      </w:pPr>
      <w:r w:rsidRPr="006A3958">
        <w:rPr>
          <w:rFonts w:cs="Arial"/>
          <w:szCs w:val="16"/>
        </w:rPr>
        <w:fldChar w:fldCharType="begin">
          <w:ffData>
            <w:name w:val="Anlagen"/>
            <w:enabled/>
            <w:calcOnExit w:val="0"/>
            <w:textInput>
              <w:maxLength w:val="280"/>
            </w:textInput>
          </w:ffData>
        </w:fldChar>
      </w:r>
      <w:bookmarkStart w:id="34" w:name="Anlagen"/>
      <w:r w:rsidRPr="006A3958">
        <w:rPr>
          <w:rFonts w:cs="Arial"/>
          <w:szCs w:val="16"/>
        </w:rPr>
        <w:instrText xml:space="preserve"> FORMTEXT </w:instrText>
      </w:r>
      <w:r w:rsidRPr="006A3958">
        <w:rPr>
          <w:rFonts w:cs="Arial"/>
          <w:szCs w:val="16"/>
        </w:rPr>
      </w:r>
      <w:r w:rsidRPr="006A3958">
        <w:rPr>
          <w:rFonts w:cs="Arial"/>
          <w:szCs w:val="16"/>
        </w:rPr>
        <w:fldChar w:fldCharType="separate"/>
      </w:r>
      <w:r w:rsidRPr="006A3958">
        <w:rPr>
          <w:rFonts w:cs="Arial"/>
          <w:szCs w:val="16"/>
        </w:rPr>
        <w:t> </w:t>
      </w:r>
      <w:r w:rsidRPr="006A3958">
        <w:rPr>
          <w:rFonts w:cs="Arial"/>
          <w:szCs w:val="16"/>
        </w:rPr>
        <w:t> </w:t>
      </w:r>
      <w:r w:rsidRPr="006A3958">
        <w:rPr>
          <w:rFonts w:cs="Arial"/>
          <w:szCs w:val="16"/>
        </w:rPr>
        <w:t> </w:t>
      </w:r>
      <w:r w:rsidRPr="006A3958">
        <w:rPr>
          <w:rFonts w:cs="Arial"/>
          <w:szCs w:val="16"/>
        </w:rPr>
        <w:t> </w:t>
      </w:r>
      <w:r w:rsidRPr="006A3958">
        <w:rPr>
          <w:rFonts w:cs="Arial"/>
          <w:szCs w:val="16"/>
        </w:rPr>
        <w:t> </w:t>
      </w:r>
      <w:r w:rsidRPr="006A3958">
        <w:rPr>
          <w:rFonts w:cs="Arial"/>
          <w:szCs w:val="16"/>
        </w:rPr>
        <w:fldChar w:fldCharType="end"/>
      </w:r>
      <w:bookmarkEnd w:id="34"/>
    </w:p>
    <w:p w:rsidR="00E3594D" w:rsidRDefault="00E3594D"/>
    <w:tbl>
      <w:tblPr>
        <w:tblW w:w="0" w:type="auto"/>
        <w:tblLayout w:type="fixed"/>
        <w:tblCellMar>
          <w:left w:w="0" w:type="dxa"/>
          <w:right w:w="0" w:type="dxa"/>
        </w:tblCellMar>
        <w:tblLook w:val="01E0" w:firstRow="1" w:lastRow="1" w:firstColumn="1" w:lastColumn="1" w:noHBand="0" w:noVBand="0"/>
      </w:tblPr>
      <w:tblGrid>
        <w:gridCol w:w="5196"/>
      </w:tblGrid>
      <w:tr w:rsidR="00E3594D">
        <w:trPr>
          <w:trHeight w:val="173"/>
        </w:trPr>
        <w:tc>
          <w:tcPr>
            <w:tcW w:w="5196" w:type="dxa"/>
          </w:tcPr>
          <w:p w:rsidR="00E3594D" w:rsidRDefault="007D7B62">
            <w:pPr>
              <w:tabs>
                <w:tab w:val="left" w:pos="5387"/>
                <w:tab w:val="left" w:pos="7088"/>
                <w:tab w:val="left" w:pos="7938"/>
                <w:tab w:val="left" w:pos="8931"/>
              </w:tabs>
              <w:rPr>
                <w:b/>
                <w:bCs/>
              </w:rPr>
            </w:pPr>
            <w:r>
              <w:rPr>
                <w:b/>
                <w:bCs/>
              </w:rPr>
              <w:t>Instructions:</w:t>
            </w:r>
          </w:p>
        </w:tc>
      </w:tr>
      <w:tr w:rsidR="00E3594D">
        <w:trPr>
          <w:cantSplit/>
          <w:trHeight w:hRule="exact" w:val="772"/>
        </w:trPr>
        <w:tc>
          <w:tcPr>
            <w:tcW w:w="5196" w:type="dxa"/>
          </w:tcPr>
          <w:p w:rsidR="00E3594D" w:rsidRPr="006A3958" w:rsidRDefault="00C65F12">
            <w:pPr>
              <w:pStyle w:val="Eingabetext"/>
              <w:rPr>
                <w:sz w:val="16"/>
                <w:szCs w:val="16"/>
              </w:rPr>
            </w:pPr>
            <w:r w:rsidRPr="006A3958">
              <w:rPr>
                <w:sz w:val="16"/>
                <w:szCs w:val="16"/>
              </w:rPr>
              <w:fldChar w:fldCharType="begin">
                <w:ffData>
                  <w:name w:val="Vermerke"/>
                  <w:enabled/>
                  <w:calcOnExit w:val="0"/>
                  <w:textInput>
                    <w:maxLength w:val="150"/>
                  </w:textInput>
                </w:ffData>
              </w:fldChar>
            </w:r>
            <w:bookmarkStart w:id="35" w:name="Vermerke"/>
            <w:r w:rsidRPr="006A3958">
              <w:rPr>
                <w:sz w:val="16"/>
                <w:szCs w:val="16"/>
              </w:rPr>
              <w:instrText xml:space="preserve"> FORMTEXT </w:instrText>
            </w:r>
            <w:r w:rsidRPr="006A3958">
              <w:rPr>
                <w:sz w:val="16"/>
                <w:szCs w:val="16"/>
              </w:rPr>
            </w:r>
            <w:r w:rsidRPr="006A3958">
              <w:rPr>
                <w:sz w:val="16"/>
                <w:szCs w:val="16"/>
              </w:rPr>
              <w:fldChar w:fldCharType="separate"/>
            </w:r>
            <w:r w:rsidRPr="006A3958">
              <w:rPr>
                <w:sz w:val="16"/>
                <w:szCs w:val="16"/>
              </w:rPr>
              <w:t> </w:t>
            </w:r>
            <w:r w:rsidRPr="006A3958">
              <w:rPr>
                <w:sz w:val="16"/>
                <w:szCs w:val="16"/>
              </w:rPr>
              <w:t> </w:t>
            </w:r>
            <w:r w:rsidRPr="006A3958">
              <w:rPr>
                <w:sz w:val="16"/>
                <w:szCs w:val="16"/>
              </w:rPr>
              <w:t> </w:t>
            </w:r>
            <w:r w:rsidRPr="006A3958">
              <w:rPr>
                <w:sz w:val="16"/>
                <w:szCs w:val="16"/>
              </w:rPr>
              <w:t> </w:t>
            </w:r>
            <w:r w:rsidRPr="006A3958">
              <w:rPr>
                <w:sz w:val="16"/>
                <w:szCs w:val="16"/>
              </w:rPr>
              <w:t> </w:t>
            </w:r>
            <w:r w:rsidRPr="006A3958">
              <w:rPr>
                <w:sz w:val="16"/>
                <w:szCs w:val="16"/>
              </w:rPr>
              <w:fldChar w:fldCharType="end"/>
            </w:r>
            <w:bookmarkEnd w:id="35"/>
          </w:p>
        </w:tc>
      </w:tr>
    </w:tbl>
    <w:p w:rsidR="00E3594D" w:rsidRPr="007D7B62" w:rsidRDefault="007D7B62">
      <w:pPr>
        <w:tabs>
          <w:tab w:val="left" w:pos="5387"/>
          <w:tab w:val="left" w:pos="7088"/>
          <w:tab w:val="left" w:pos="7938"/>
          <w:tab w:val="left" w:pos="8931"/>
        </w:tabs>
        <w:rPr>
          <w:lang w:val="en-US"/>
        </w:rPr>
      </w:pPr>
      <w:r w:rsidRPr="007D7B62">
        <w:rPr>
          <w:lang w:val="en-US"/>
        </w:rPr>
        <w:t>Dangerous goods in terms of ADR / IMDG / DGR</w:t>
      </w:r>
    </w:p>
    <w:bookmarkStart w:id="36" w:name="GefahrNein"/>
    <w:p w:rsidR="00E3594D" w:rsidRPr="0056441D" w:rsidRDefault="00E3594D" w:rsidP="006D59C3">
      <w:pPr>
        <w:spacing w:before="60" w:line="280" w:lineRule="exact"/>
        <w:rPr>
          <w:lang w:val="en-US"/>
        </w:rPr>
      </w:pPr>
      <w:r>
        <w:fldChar w:fldCharType="begin">
          <w:ffData>
            <w:name w:val="GefahrNein"/>
            <w:enabled/>
            <w:calcOnExit w:val="0"/>
            <w:checkBox>
              <w:size w:val="24"/>
              <w:default w:val="0"/>
            </w:checkBox>
          </w:ffData>
        </w:fldChar>
      </w:r>
      <w:r w:rsidRPr="0056441D">
        <w:rPr>
          <w:lang w:val="en-US"/>
        </w:rPr>
        <w:instrText xml:space="preserve"> </w:instrText>
      </w:r>
      <w:r w:rsidR="00296E0D" w:rsidRPr="0056441D">
        <w:rPr>
          <w:lang w:val="en-US"/>
        </w:rPr>
        <w:instrText>FORMCHECKBOX</w:instrText>
      </w:r>
      <w:r w:rsidRPr="0056441D">
        <w:rPr>
          <w:lang w:val="en-US"/>
        </w:rPr>
        <w:instrText xml:space="preserve"> </w:instrText>
      </w:r>
      <w:r w:rsidR="00F37F67">
        <w:fldChar w:fldCharType="separate"/>
      </w:r>
      <w:r>
        <w:fldChar w:fldCharType="end"/>
      </w:r>
      <w:bookmarkEnd w:id="36"/>
      <w:r w:rsidRPr="0056441D">
        <w:rPr>
          <w:lang w:val="en-US"/>
        </w:rPr>
        <w:t xml:space="preserve"> </w:t>
      </w:r>
      <w:r w:rsidR="007D7B62" w:rsidRPr="0056441D">
        <w:rPr>
          <w:b/>
          <w:bCs/>
          <w:lang w:val="en-US"/>
        </w:rPr>
        <w:t>no</w:t>
      </w:r>
      <w:r w:rsidRPr="0056441D">
        <w:rPr>
          <w:lang w:val="en-US"/>
        </w:rPr>
        <w:t xml:space="preserve">   </w:t>
      </w:r>
      <w:bookmarkStart w:id="37" w:name="GefahrJa"/>
      <w:r>
        <w:fldChar w:fldCharType="begin">
          <w:ffData>
            <w:name w:val="GefahrJa"/>
            <w:enabled/>
            <w:calcOnExit w:val="0"/>
            <w:checkBox>
              <w:size w:val="24"/>
              <w:default w:val="0"/>
            </w:checkBox>
          </w:ffData>
        </w:fldChar>
      </w:r>
      <w:r w:rsidRPr="0056441D">
        <w:rPr>
          <w:lang w:val="en-US"/>
        </w:rPr>
        <w:instrText xml:space="preserve"> </w:instrText>
      </w:r>
      <w:r w:rsidR="00296E0D" w:rsidRPr="0056441D">
        <w:rPr>
          <w:lang w:val="en-US"/>
        </w:rPr>
        <w:instrText>FORMCHECKBOX</w:instrText>
      </w:r>
      <w:r w:rsidRPr="0056441D">
        <w:rPr>
          <w:lang w:val="en-US"/>
        </w:rPr>
        <w:instrText xml:space="preserve"> </w:instrText>
      </w:r>
      <w:r w:rsidR="00F37F67">
        <w:fldChar w:fldCharType="separate"/>
      </w:r>
      <w:r>
        <w:fldChar w:fldCharType="end"/>
      </w:r>
      <w:bookmarkEnd w:id="37"/>
      <w:r w:rsidRPr="0056441D">
        <w:rPr>
          <w:lang w:val="en-US"/>
        </w:rPr>
        <w:t xml:space="preserve"> </w:t>
      </w:r>
      <w:r w:rsidR="007D7B62" w:rsidRPr="0056441D">
        <w:rPr>
          <w:b/>
          <w:bCs/>
          <w:lang w:val="en-US"/>
        </w:rPr>
        <w:t>yes, according attached declaration</w:t>
      </w:r>
    </w:p>
    <w:p w:rsidR="00E3594D" w:rsidRPr="0056441D" w:rsidRDefault="00E3594D">
      <w:pPr>
        <w:tabs>
          <w:tab w:val="left" w:pos="5387"/>
          <w:tab w:val="left" w:pos="7088"/>
          <w:tab w:val="left" w:pos="7938"/>
          <w:tab w:val="left" w:pos="8931"/>
        </w:tabs>
        <w:rPr>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2948"/>
        <w:gridCol w:w="2268"/>
      </w:tblGrid>
      <w:tr w:rsidR="00E3594D" w:rsidTr="007A10C2">
        <w:trPr>
          <w:trHeight w:hRule="exact" w:val="284"/>
        </w:trPr>
        <w:tc>
          <w:tcPr>
            <w:tcW w:w="5216" w:type="dxa"/>
            <w:gridSpan w:val="2"/>
            <w:tcBorders>
              <w:bottom w:val="nil"/>
            </w:tcBorders>
          </w:tcPr>
          <w:p w:rsidR="00E3594D" w:rsidRDefault="007D7B62">
            <w:pPr>
              <w:rPr>
                <w:b/>
                <w:bCs/>
              </w:rPr>
            </w:pPr>
            <w:r>
              <w:rPr>
                <w:b/>
                <w:bCs/>
              </w:rPr>
              <w:t>Client</w:t>
            </w:r>
          </w:p>
        </w:tc>
      </w:tr>
      <w:tr w:rsidR="00E3594D" w:rsidTr="007A10C2">
        <w:trPr>
          <w:trHeight w:hRule="exact" w:val="1418"/>
        </w:trPr>
        <w:tc>
          <w:tcPr>
            <w:tcW w:w="5216" w:type="dxa"/>
            <w:gridSpan w:val="2"/>
            <w:tcBorders>
              <w:top w:val="nil"/>
              <w:bottom w:val="nil"/>
            </w:tcBorders>
          </w:tcPr>
          <w:p w:rsidR="00E3594D" w:rsidRPr="006A3958" w:rsidRDefault="00C65F12">
            <w:pPr>
              <w:pStyle w:val="Eingabetext"/>
              <w:rPr>
                <w:sz w:val="16"/>
                <w:szCs w:val="16"/>
              </w:rPr>
            </w:pPr>
            <w:r w:rsidRPr="006A3958">
              <w:rPr>
                <w:sz w:val="16"/>
                <w:szCs w:val="16"/>
              </w:rPr>
              <w:fldChar w:fldCharType="begin">
                <w:ffData>
                  <w:name w:val="Auftraggeber"/>
                  <w:enabled/>
                  <w:calcOnExit w:val="0"/>
                  <w:textInput>
                    <w:maxLength w:val="280"/>
                  </w:textInput>
                </w:ffData>
              </w:fldChar>
            </w:r>
            <w:bookmarkStart w:id="38" w:name="Auftraggeber"/>
            <w:r w:rsidRPr="006A3958">
              <w:rPr>
                <w:sz w:val="16"/>
                <w:szCs w:val="16"/>
              </w:rPr>
              <w:instrText xml:space="preserve"> FORMTEXT </w:instrText>
            </w:r>
            <w:r w:rsidRPr="006A3958">
              <w:rPr>
                <w:sz w:val="16"/>
                <w:szCs w:val="16"/>
              </w:rPr>
            </w:r>
            <w:r w:rsidRPr="006A3958">
              <w:rPr>
                <w:sz w:val="16"/>
                <w:szCs w:val="16"/>
              </w:rPr>
              <w:fldChar w:fldCharType="separate"/>
            </w:r>
            <w:r w:rsidRPr="006A3958">
              <w:rPr>
                <w:sz w:val="16"/>
                <w:szCs w:val="16"/>
              </w:rPr>
              <w:t> </w:t>
            </w:r>
            <w:r w:rsidRPr="006A3958">
              <w:rPr>
                <w:sz w:val="16"/>
                <w:szCs w:val="16"/>
              </w:rPr>
              <w:t> </w:t>
            </w:r>
            <w:r w:rsidRPr="006A3958">
              <w:rPr>
                <w:sz w:val="16"/>
                <w:szCs w:val="16"/>
              </w:rPr>
              <w:t> </w:t>
            </w:r>
            <w:r w:rsidRPr="006A3958">
              <w:rPr>
                <w:sz w:val="16"/>
                <w:szCs w:val="16"/>
              </w:rPr>
              <w:t> </w:t>
            </w:r>
            <w:r w:rsidRPr="006A3958">
              <w:rPr>
                <w:sz w:val="16"/>
                <w:szCs w:val="16"/>
              </w:rPr>
              <w:t> </w:t>
            </w:r>
            <w:r w:rsidRPr="006A3958">
              <w:rPr>
                <w:sz w:val="16"/>
                <w:szCs w:val="16"/>
              </w:rPr>
              <w:fldChar w:fldCharType="end"/>
            </w:r>
            <w:bookmarkEnd w:id="38"/>
          </w:p>
        </w:tc>
      </w:tr>
      <w:tr w:rsidR="00E3594D" w:rsidTr="007A10C2">
        <w:trPr>
          <w:trHeight w:hRule="exact" w:val="284"/>
        </w:trPr>
        <w:tc>
          <w:tcPr>
            <w:tcW w:w="2948" w:type="dxa"/>
            <w:tcBorders>
              <w:top w:val="nil"/>
              <w:right w:val="nil"/>
            </w:tcBorders>
            <w:vAlign w:val="bottom"/>
          </w:tcPr>
          <w:p w:rsidR="00E3594D" w:rsidRDefault="007D7B62">
            <w:pPr>
              <w:tabs>
                <w:tab w:val="left" w:pos="2842"/>
              </w:tabs>
            </w:pPr>
            <w:bookmarkStart w:id="39" w:name="AuftraggeberTel"/>
            <w:r>
              <w:rPr>
                <w:b/>
                <w:bCs/>
              </w:rPr>
              <w:t>Phone</w:t>
            </w:r>
            <w:r w:rsidR="00E3594D" w:rsidRPr="006A3958">
              <w:rPr>
                <w:szCs w:val="16"/>
              </w:rPr>
              <w:fldChar w:fldCharType="begin">
                <w:ffData>
                  <w:name w:val="AuftraggeberTel"/>
                  <w:enabled/>
                  <w:calcOnExit w:val="0"/>
                  <w:textInput>
                    <w:maxLength w:val="19"/>
                  </w:textInput>
                </w:ffData>
              </w:fldChar>
            </w:r>
            <w:r w:rsidR="00E3594D" w:rsidRPr="006A3958">
              <w:rPr>
                <w:szCs w:val="16"/>
              </w:rPr>
              <w:instrText xml:space="preserve"> </w:instrText>
            </w:r>
            <w:r w:rsidR="00296E0D" w:rsidRPr="006A3958">
              <w:rPr>
                <w:szCs w:val="16"/>
              </w:rPr>
              <w:instrText>FORMTEXT</w:instrText>
            </w:r>
            <w:r w:rsidR="00E3594D" w:rsidRPr="006A3958">
              <w:rPr>
                <w:szCs w:val="16"/>
              </w:rPr>
              <w:instrText xml:space="preserve"> </w:instrText>
            </w:r>
            <w:r w:rsidR="00E3594D" w:rsidRPr="006A3958">
              <w:rPr>
                <w:szCs w:val="16"/>
              </w:rPr>
            </w:r>
            <w:r w:rsidR="00E3594D" w:rsidRPr="006A3958">
              <w:rPr>
                <w:szCs w:val="16"/>
              </w:rPr>
              <w:fldChar w:fldCharType="separate"/>
            </w:r>
            <w:r w:rsidR="00E3594D" w:rsidRPr="006A3958">
              <w:rPr>
                <w:szCs w:val="16"/>
              </w:rPr>
              <w:t> </w:t>
            </w:r>
            <w:r w:rsidR="00E3594D" w:rsidRPr="006A3958">
              <w:rPr>
                <w:szCs w:val="16"/>
              </w:rPr>
              <w:t> </w:t>
            </w:r>
            <w:r w:rsidR="00E3594D" w:rsidRPr="006A3958">
              <w:rPr>
                <w:szCs w:val="16"/>
              </w:rPr>
              <w:t> </w:t>
            </w:r>
            <w:r w:rsidR="00E3594D" w:rsidRPr="006A3958">
              <w:rPr>
                <w:szCs w:val="16"/>
              </w:rPr>
              <w:t> </w:t>
            </w:r>
            <w:r w:rsidR="00E3594D" w:rsidRPr="006A3958">
              <w:rPr>
                <w:szCs w:val="16"/>
              </w:rPr>
              <w:t> </w:t>
            </w:r>
            <w:r w:rsidR="00E3594D" w:rsidRPr="006A3958">
              <w:rPr>
                <w:szCs w:val="16"/>
              </w:rPr>
              <w:fldChar w:fldCharType="end"/>
            </w:r>
            <w:bookmarkEnd w:id="39"/>
          </w:p>
        </w:tc>
        <w:tc>
          <w:tcPr>
            <w:tcW w:w="2268" w:type="dxa"/>
            <w:tcBorders>
              <w:top w:val="nil"/>
              <w:left w:val="nil"/>
            </w:tcBorders>
            <w:vAlign w:val="bottom"/>
          </w:tcPr>
          <w:p w:rsidR="00E3594D" w:rsidRDefault="00E3594D">
            <w:pPr>
              <w:tabs>
                <w:tab w:val="left" w:pos="2842"/>
              </w:tabs>
              <w:rPr>
                <w:b/>
                <w:bCs/>
              </w:rPr>
            </w:pPr>
            <w:r>
              <w:rPr>
                <w:b/>
                <w:bCs/>
              </w:rPr>
              <w:t>Ref.</w:t>
            </w:r>
            <w:r>
              <w:t xml:space="preserve"> </w:t>
            </w:r>
            <w:bookmarkStart w:id="40" w:name="AuftraggberRef"/>
            <w:r w:rsidRPr="006A3958">
              <w:rPr>
                <w:szCs w:val="16"/>
              </w:rPr>
              <w:fldChar w:fldCharType="begin">
                <w:ffData>
                  <w:name w:val="AuftraggberRef"/>
                  <w:enabled/>
                  <w:calcOnExit w:val="0"/>
                  <w:textInput>
                    <w:maxLength w:val="15"/>
                  </w:textInput>
                </w:ffData>
              </w:fldChar>
            </w:r>
            <w:r w:rsidRPr="006A3958">
              <w:rPr>
                <w:szCs w:val="16"/>
              </w:rPr>
              <w:instrText xml:space="preserve"> </w:instrText>
            </w:r>
            <w:r w:rsidR="00296E0D" w:rsidRPr="006A3958">
              <w:rPr>
                <w:szCs w:val="16"/>
              </w:rPr>
              <w:instrText>FORMTEXT</w:instrText>
            </w:r>
            <w:r w:rsidRPr="006A3958">
              <w:rPr>
                <w:szCs w:val="16"/>
              </w:rPr>
              <w:instrText xml:space="preserve"> </w:instrText>
            </w:r>
            <w:r w:rsidRPr="006A3958">
              <w:rPr>
                <w:szCs w:val="16"/>
              </w:rPr>
            </w:r>
            <w:r w:rsidRPr="006A3958">
              <w:rPr>
                <w:szCs w:val="16"/>
              </w:rPr>
              <w:fldChar w:fldCharType="separate"/>
            </w:r>
            <w:r w:rsidRPr="006A3958">
              <w:rPr>
                <w:szCs w:val="16"/>
              </w:rPr>
              <w:t> </w:t>
            </w:r>
            <w:r w:rsidRPr="006A3958">
              <w:rPr>
                <w:szCs w:val="16"/>
              </w:rPr>
              <w:t> </w:t>
            </w:r>
            <w:r w:rsidRPr="006A3958">
              <w:rPr>
                <w:szCs w:val="16"/>
              </w:rPr>
              <w:t> </w:t>
            </w:r>
            <w:r w:rsidRPr="006A3958">
              <w:rPr>
                <w:szCs w:val="16"/>
              </w:rPr>
              <w:t> </w:t>
            </w:r>
            <w:r w:rsidRPr="006A3958">
              <w:rPr>
                <w:szCs w:val="16"/>
              </w:rPr>
              <w:t> </w:t>
            </w:r>
            <w:r w:rsidRPr="006A3958">
              <w:rPr>
                <w:szCs w:val="16"/>
              </w:rPr>
              <w:fldChar w:fldCharType="end"/>
            </w:r>
            <w:bookmarkEnd w:id="40"/>
          </w:p>
        </w:tc>
      </w:tr>
    </w:tbl>
    <w:bookmarkStart w:id="41" w:name="OrtDatum"/>
    <w:p w:rsidR="00E3594D" w:rsidRPr="006A3958" w:rsidRDefault="00E3594D">
      <w:pPr>
        <w:framePr w:w="5103" w:h="323" w:hSpace="57" w:wrap="around" w:vAnchor="page" w:hAnchor="page" w:x="6238" w:y="14271" w:anchorLock="1"/>
        <w:rPr>
          <w:szCs w:val="16"/>
        </w:rPr>
      </w:pPr>
      <w:r w:rsidRPr="006A3958">
        <w:rPr>
          <w:szCs w:val="16"/>
        </w:rPr>
        <w:fldChar w:fldCharType="begin">
          <w:ffData>
            <w:name w:val="OrtDatum"/>
            <w:enabled/>
            <w:calcOnExit w:val="0"/>
            <w:textInput>
              <w:maxLength w:val="30"/>
            </w:textInput>
          </w:ffData>
        </w:fldChar>
      </w:r>
      <w:r w:rsidRPr="006A3958">
        <w:rPr>
          <w:szCs w:val="16"/>
        </w:rPr>
        <w:instrText xml:space="preserve"> </w:instrText>
      </w:r>
      <w:r w:rsidR="00296E0D" w:rsidRPr="006A3958">
        <w:rPr>
          <w:szCs w:val="16"/>
        </w:rPr>
        <w:instrText>FORMTEXT</w:instrText>
      </w:r>
      <w:r w:rsidRPr="006A3958">
        <w:rPr>
          <w:szCs w:val="16"/>
        </w:rPr>
        <w:instrText xml:space="preserve"> </w:instrText>
      </w:r>
      <w:r w:rsidRPr="006A3958">
        <w:rPr>
          <w:szCs w:val="16"/>
        </w:rPr>
      </w:r>
      <w:r w:rsidRPr="006A3958">
        <w:rPr>
          <w:szCs w:val="16"/>
        </w:rPr>
        <w:fldChar w:fldCharType="separate"/>
      </w:r>
      <w:r w:rsidRPr="006A3958">
        <w:rPr>
          <w:szCs w:val="16"/>
        </w:rPr>
        <w:t> </w:t>
      </w:r>
      <w:r w:rsidRPr="006A3958">
        <w:rPr>
          <w:szCs w:val="16"/>
        </w:rPr>
        <w:t> </w:t>
      </w:r>
      <w:r w:rsidRPr="006A3958">
        <w:rPr>
          <w:szCs w:val="16"/>
        </w:rPr>
        <w:t> </w:t>
      </w:r>
      <w:r w:rsidRPr="006A3958">
        <w:rPr>
          <w:szCs w:val="16"/>
        </w:rPr>
        <w:t> </w:t>
      </w:r>
      <w:r w:rsidRPr="006A3958">
        <w:rPr>
          <w:szCs w:val="16"/>
        </w:rPr>
        <w:t> </w:t>
      </w:r>
      <w:r w:rsidRPr="006A3958">
        <w:rPr>
          <w:szCs w:val="16"/>
        </w:rPr>
        <w:fldChar w:fldCharType="end"/>
      </w:r>
      <w:bookmarkEnd w:id="41"/>
    </w:p>
    <w:p w:rsidR="00E3594D" w:rsidRDefault="007D7B62">
      <w:pPr>
        <w:framePr w:w="5103" w:h="323" w:hSpace="57" w:wrap="around" w:vAnchor="page" w:hAnchor="page" w:x="6238" w:y="14271" w:anchorLock="1"/>
        <w:rPr>
          <w:b/>
          <w:bCs/>
        </w:rPr>
      </w:pPr>
      <w:r>
        <w:rPr>
          <w:b/>
          <w:bCs/>
        </w:rPr>
        <w:t>Place, Date, Signature of client</w:t>
      </w:r>
    </w:p>
    <w:p w:rsidR="008A1154" w:rsidRDefault="008A1154" w:rsidP="0056441D"/>
    <w:sectPr w:rsidR="008A1154" w:rsidSect="00711AEE">
      <w:headerReference w:type="even" r:id="rId7"/>
      <w:headerReference w:type="default" r:id="rId8"/>
      <w:footerReference w:type="even" r:id="rId9"/>
      <w:footerReference w:type="default" r:id="rId10"/>
      <w:headerReference w:type="first" r:id="rId11"/>
      <w:footerReference w:type="first" r:id="rId12"/>
      <w:pgSz w:w="11906" w:h="16838" w:code="9"/>
      <w:pgMar w:top="1191" w:right="624" w:bottom="567" w:left="851" w:header="397" w:footer="17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F67" w:rsidRDefault="00F37F67">
      <w:r>
        <w:separator/>
      </w:r>
    </w:p>
  </w:endnote>
  <w:endnote w:type="continuationSeparator" w:id="0">
    <w:p w:rsidR="00F37F67" w:rsidRDefault="00F3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Roman">
    <w:panose1 w:val="00000000000000000000"/>
    <w:charset w:val="00"/>
    <w:family w:val="auto"/>
    <w:notTrueType/>
    <w:pitch w:val="default"/>
    <w:sig w:usb0="00000003" w:usb1="00000000" w:usb2="00000000" w:usb3="00000000" w:csb0="00000001" w:csb1="00000000"/>
  </w:font>
  <w:font w:name="Frutiger-Ligh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C81" w:rsidRDefault="00727C8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AEE" w:rsidRDefault="00E85E04">
    <w:pPr>
      <w:pStyle w:val="Fuzeile"/>
    </w:pPr>
    <w:r>
      <mc:AlternateContent>
        <mc:Choice Requires="wps">
          <w:drawing>
            <wp:anchor distT="0" distB="0" distL="114300" distR="114300" simplePos="0" relativeHeight="251662336" behindDoc="0" locked="1" layoutInCell="1" allowOverlap="1">
              <wp:simplePos x="0" y="0"/>
              <wp:positionH relativeFrom="column">
                <wp:posOffset>1640840</wp:posOffset>
              </wp:positionH>
              <wp:positionV relativeFrom="page">
                <wp:posOffset>9443720</wp:posOffset>
              </wp:positionV>
              <wp:extent cx="1676400" cy="852170"/>
              <wp:effectExtent l="0" t="0" r="0" b="5080"/>
              <wp:wrapNone/>
              <wp:docPr id="48" name="Textfeld 48"/>
              <wp:cNvGraphicFramePr/>
              <a:graphic xmlns:a="http://schemas.openxmlformats.org/drawingml/2006/main">
                <a:graphicData uri="http://schemas.microsoft.com/office/word/2010/wordprocessingShape">
                  <wps:wsp>
                    <wps:cNvSpPr txBox="1"/>
                    <wps:spPr>
                      <a:xfrm>
                        <a:off x="0" y="0"/>
                        <a:ext cx="1676400" cy="852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7C81" w:rsidRPr="00727C81" w:rsidRDefault="00727C81" w:rsidP="00727C81">
                          <w:pPr>
                            <w:spacing w:line="140" w:lineRule="exact"/>
                            <w:rPr>
                              <w:sz w:val="10"/>
                              <w:szCs w:val="10"/>
                            </w:rPr>
                          </w:pPr>
                          <w:r w:rsidRPr="00727C81">
                            <w:rPr>
                              <w:sz w:val="10"/>
                              <w:szCs w:val="10"/>
                            </w:rPr>
                            <w:t>Commerzbank München</w:t>
                          </w:r>
                        </w:p>
                        <w:p w:rsidR="00727C81" w:rsidRPr="00727C81" w:rsidRDefault="00727C81" w:rsidP="00727C81">
                          <w:pPr>
                            <w:spacing w:line="140" w:lineRule="exact"/>
                            <w:rPr>
                              <w:sz w:val="10"/>
                              <w:szCs w:val="10"/>
                            </w:rPr>
                          </w:pPr>
                          <w:r w:rsidRPr="00727C81">
                            <w:rPr>
                              <w:sz w:val="10"/>
                              <w:szCs w:val="10"/>
                            </w:rPr>
                            <w:t>IBAN EUR: DE65 7004 0041 0227 7721 00</w:t>
                          </w:r>
                        </w:p>
                        <w:p w:rsidR="00727C81" w:rsidRPr="00727C81" w:rsidRDefault="00727C81" w:rsidP="00727C81">
                          <w:pPr>
                            <w:spacing w:line="140" w:lineRule="exact"/>
                            <w:rPr>
                              <w:sz w:val="10"/>
                              <w:szCs w:val="10"/>
                              <w:lang w:val="en-US"/>
                            </w:rPr>
                          </w:pPr>
                          <w:r w:rsidRPr="00727C81">
                            <w:rPr>
                              <w:sz w:val="10"/>
                              <w:szCs w:val="10"/>
                              <w:lang w:val="en-US"/>
                            </w:rPr>
                            <w:t>IBAN USD: DE65 7004 0041 0227 7721 00</w:t>
                          </w:r>
                        </w:p>
                        <w:p w:rsidR="00727C81" w:rsidRPr="00727C81" w:rsidRDefault="00727C81" w:rsidP="00727C81">
                          <w:pPr>
                            <w:spacing w:line="140" w:lineRule="exact"/>
                            <w:rPr>
                              <w:sz w:val="10"/>
                              <w:szCs w:val="10"/>
                              <w:lang w:val="en-US"/>
                            </w:rPr>
                          </w:pPr>
                          <w:r w:rsidRPr="00727C81">
                            <w:rPr>
                              <w:sz w:val="10"/>
                              <w:szCs w:val="10"/>
                              <w:lang w:val="en-US"/>
                            </w:rPr>
                            <w:t>Swift-BIC: COBA DEFF 700</w:t>
                          </w:r>
                        </w:p>
                        <w:p w:rsidR="00727C81" w:rsidRPr="00727C81" w:rsidRDefault="00727C81" w:rsidP="00727C81">
                          <w:pPr>
                            <w:spacing w:line="140" w:lineRule="exact"/>
                            <w:rPr>
                              <w:sz w:val="10"/>
                              <w:szCs w:val="10"/>
                            </w:rPr>
                          </w:pPr>
                          <w:r w:rsidRPr="00727C81">
                            <w:rPr>
                              <w:sz w:val="10"/>
                              <w:szCs w:val="10"/>
                            </w:rPr>
                            <w:t>Bayerische Landesbank München</w:t>
                          </w:r>
                        </w:p>
                        <w:p w:rsidR="00727C81" w:rsidRPr="00727C81" w:rsidRDefault="00727C81" w:rsidP="00727C81">
                          <w:pPr>
                            <w:spacing w:line="140" w:lineRule="exact"/>
                            <w:rPr>
                              <w:sz w:val="10"/>
                              <w:szCs w:val="10"/>
                            </w:rPr>
                          </w:pPr>
                          <w:r w:rsidRPr="00727C81">
                            <w:rPr>
                              <w:sz w:val="10"/>
                              <w:szCs w:val="10"/>
                            </w:rPr>
                            <w:t>IBAN EUR: DE52 7005 0000 0006 1746 86</w:t>
                          </w:r>
                        </w:p>
                        <w:p w:rsidR="00727C81" w:rsidRPr="00727C81" w:rsidRDefault="00727C81" w:rsidP="00727C81">
                          <w:pPr>
                            <w:spacing w:line="140" w:lineRule="exact"/>
                            <w:rPr>
                              <w:sz w:val="10"/>
                              <w:szCs w:val="10"/>
                              <w:lang w:val="en-US"/>
                            </w:rPr>
                          </w:pPr>
                          <w:r w:rsidRPr="00727C81">
                            <w:rPr>
                              <w:sz w:val="10"/>
                              <w:szCs w:val="10"/>
                              <w:lang w:val="en-US"/>
                            </w:rPr>
                            <w:t>IBAN USD: DE88 7005 0000 0176 1746 86</w:t>
                          </w:r>
                        </w:p>
                        <w:p w:rsidR="00727C81" w:rsidRPr="00727C81" w:rsidRDefault="00727C81" w:rsidP="00727C81">
                          <w:pPr>
                            <w:spacing w:line="140" w:lineRule="exact"/>
                            <w:rPr>
                              <w:sz w:val="10"/>
                              <w:szCs w:val="10"/>
                            </w:rPr>
                          </w:pPr>
                          <w:r w:rsidRPr="00727C81">
                            <w:rPr>
                              <w:sz w:val="10"/>
                              <w:szCs w:val="10"/>
                            </w:rPr>
                            <w:t>Swift-BIC: BYLADEMMXXX</w:t>
                          </w:r>
                        </w:p>
                        <w:p w:rsidR="00794D59" w:rsidRPr="00727C81" w:rsidRDefault="00794D59" w:rsidP="00727C81">
                          <w:pPr>
                            <w:spacing w:line="140" w:lineRule="exact"/>
                            <w:rPr>
                              <w:sz w:val="10"/>
                              <w:szCs w:val="10"/>
                            </w:rPr>
                          </w:pPr>
                        </w:p>
                        <w:p w:rsidR="00794D59" w:rsidRPr="00727C81" w:rsidRDefault="00794D59" w:rsidP="00727C81">
                          <w:pPr>
                            <w:spacing w:line="140" w:lineRule="exact"/>
                            <w:rPr>
                              <w:sz w:val="10"/>
                              <w:szCs w:val="10"/>
                            </w:rPr>
                          </w:pPr>
                        </w:p>
                        <w:p w:rsidR="00794D59" w:rsidRPr="00727C81" w:rsidRDefault="00794D59" w:rsidP="00727C81">
                          <w:pPr>
                            <w:spacing w:line="140" w:lineRule="exact"/>
                            <w:rPr>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8" o:spid="_x0000_s1026" type="#_x0000_t202" style="position:absolute;margin-left:129.2pt;margin-top:743.6pt;width:132pt;height:6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" fillcolor="white [3201]" stroked="f" strokeweight=".5pt">
              <v:textbox>
                <w:txbxContent>
                  <w:p w:rsidR="00727C81" w:rsidRPr="00727C81" w:rsidRDefault="00727C81" w:rsidP="00727C81">
                    <w:pPr>
                      <w:spacing w:line="140" w:lineRule="exact"/>
                      <w:rPr>
                        <w:sz w:val="10"/>
                        <w:szCs w:val="10"/>
                      </w:rPr>
                    </w:pPr>
                    <w:r w:rsidRPr="00727C81">
                      <w:rPr>
                        <w:sz w:val="10"/>
                        <w:szCs w:val="10"/>
                      </w:rPr>
                      <w:t>Commerzbank München</w:t>
                    </w:r>
                  </w:p>
                  <w:p w:rsidR="00727C81" w:rsidRPr="00727C81" w:rsidRDefault="00727C81" w:rsidP="00727C81">
                    <w:pPr>
                      <w:spacing w:line="140" w:lineRule="exact"/>
                      <w:rPr>
                        <w:sz w:val="10"/>
                        <w:szCs w:val="10"/>
                      </w:rPr>
                    </w:pPr>
                    <w:r w:rsidRPr="00727C81">
                      <w:rPr>
                        <w:sz w:val="10"/>
                        <w:szCs w:val="10"/>
                      </w:rPr>
                      <w:t>IBAN EUR: DE65 7004 0041 0227 7721 00</w:t>
                    </w:r>
                  </w:p>
                  <w:p w:rsidR="00727C81" w:rsidRPr="00727C81" w:rsidRDefault="00727C81" w:rsidP="00727C81">
                    <w:pPr>
                      <w:spacing w:line="140" w:lineRule="exact"/>
                      <w:rPr>
                        <w:sz w:val="10"/>
                        <w:szCs w:val="10"/>
                        <w:lang w:val="en-US"/>
                      </w:rPr>
                    </w:pPr>
                    <w:r w:rsidRPr="00727C81">
                      <w:rPr>
                        <w:sz w:val="10"/>
                        <w:szCs w:val="10"/>
                        <w:lang w:val="en-US"/>
                      </w:rPr>
                      <w:t>IBAN USD: DE65 7004 0041 0227 7721 00</w:t>
                    </w:r>
                  </w:p>
                  <w:p w:rsidR="00727C81" w:rsidRPr="00727C81" w:rsidRDefault="00727C81" w:rsidP="00727C81">
                    <w:pPr>
                      <w:spacing w:line="140" w:lineRule="exact"/>
                      <w:rPr>
                        <w:sz w:val="10"/>
                        <w:szCs w:val="10"/>
                        <w:lang w:val="en-US"/>
                      </w:rPr>
                    </w:pPr>
                    <w:r w:rsidRPr="00727C81">
                      <w:rPr>
                        <w:sz w:val="10"/>
                        <w:szCs w:val="10"/>
                        <w:lang w:val="en-US"/>
                      </w:rPr>
                      <w:t>Swift-BIC: COBA DEFF 700</w:t>
                    </w:r>
                  </w:p>
                  <w:p w:rsidR="00727C81" w:rsidRPr="00727C81" w:rsidRDefault="00727C81" w:rsidP="00727C81">
                    <w:pPr>
                      <w:spacing w:line="140" w:lineRule="exact"/>
                      <w:rPr>
                        <w:sz w:val="10"/>
                        <w:szCs w:val="10"/>
                      </w:rPr>
                    </w:pPr>
                    <w:r w:rsidRPr="00727C81">
                      <w:rPr>
                        <w:sz w:val="10"/>
                        <w:szCs w:val="10"/>
                      </w:rPr>
                      <w:t>Bayerische Landesbank München</w:t>
                    </w:r>
                  </w:p>
                  <w:p w:rsidR="00727C81" w:rsidRPr="00727C81" w:rsidRDefault="00727C81" w:rsidP="00727C81">
                    <w:pPr>
                      <w:spacing w:line="140" w:lineRule="exact"/>
                      <w:rPr>
                        <w:sz w:val="10"/>
                        <w:szCs w:val="10"/>
                      </w:rPr>
                    </w:pPr>
                    <w:r w:rsidRPr="00727C81">
                      <w:rPr>
                        <w:sz w:val="10"/>
                        <w:szCs w:val="10"/>
                      </w:rPr>
                      <w:t>IBAN EUR: DE52 7005 0000 0006 1746 86</w:t>
                    </w:r>
                  </w:p>
                  <w:p w:rsidR="00727C81" w:rsidRPr="00727C81" w:rsidRDefault="00727C81" w:rsidP="00727C81">
                    <w:pPr>
                      <w:spacing w:line="140" w:lineRule="exact"/>
                      <w:rPr>
                        <w:sz w:val="10"/>
                        <w:szCs w:val="10"/>
                        <w:lang w:val="en-US"/>
                      </w:rPr>
                    </w:pPr>
                    <w:r w:rsidRPr="00727C81">
                      <w:rPr>
                        <w:sz w:val="10"/>
                        <w:szCs w:val="10"/>
                        <w:lang w:val="en-US"/>
                      </w:rPr>
                      <w:t>IBAN USD: DE88 7005 0000 0176 1746 86</w:t>
                    </w:r>
                  </w:p>
                  <w:p w:rsidR="00727C81" w:rsidRPr="00727C81" w:rsidRDefault="00727C81" w:rsidP="00727C81">
                    <w:pPr>
                      <w:spacing w:line="140" w:lineRule="exact"/>
                      <w:rPr>
                        <w:sz w:val="10"/>
                        <w:szCs w:val="10"/>
                      </w:rPr>
                    </w:pPr>
                    <w:r w:rsidRPr="00727C81">
                      <w:rPr>
                        <w:sz w:val="10"/>
                        <w:szCs w:val="10"/>
                      </w:rPr>
                      <w:t>Swift-BIC: BYLADEMMXXX</w:t>
                    </w:r>
                  </w:p>
                  <w:p w:rsidR="00794D59" w:rsidRPr="00727C81" w:rsidRDefault="00794D59" w:rsidP="00727C81">
                    <w:pPr>
                      <w:spacing w:line="140" w:lineRule="exact"/>
                      <w:rPr>
                        <w:sz w:val="10"/>
                        <w:szCs w:val="10"/>
                      </w:rPr>
                    </w:pPr>
                  </w:p>
                  <w:p w:rsidR="00794D59" w:rsidRPr="00727C81" w:rsidRDefault="00794D59" w:rsidP="00727C81">
                    <w:pPr>
                      <w:spacing w:line="140" w:lineRule="exact"/>
                      <w:rPr>
                        <w:sz w:val="10"/>
                        <w:szCs w:val="10"/>
                      </w:rPr>
                    </w:pPr>
                  </w:p>
                  <w:p w:rsidR="00794D59" w:rsidRPr="00727C81" w:rsidRDefault="00794D59" w:rsidP="00727C81">
                    <w:pPr>
                      <w:spacing w:line="140" w:lineRule="exact"/>
                      <w:rPr>
                        <w:sz w:val="10"/>
                        <w:szCs w:val="10"/>
                      </w:rPr>
                    </w:pPr>
                  </w:p>
                </w:txbxContent>
              </v:textbox>
              <w10:wrap anchory="page"/>
              <w10:anchorlock/>
            </v:shape>
          </w:pict>
        </mc:Fallback>
      </mc:AlternateContent>
    </w:r>
    <w:r w:rsidR="00711AEE">
      <mc:AlternateContent>
        <mc:Choice Requires="wps">
          <w:drawing>
            <wp:anchor distT="0" distB="0" distL="114300" distR="114300" simplePos="0" relativeHeight="251661312" behindDoc="0" locked="1" layoutInCell="1" allowOverlap="1">
              <wp:simplePos x="0" y="0"/>
              <wp:positionH relativeFrom="column">
                <wp:posOffset>-92710</wp:posOffset>
              </wp:positionH>
              <wp:positionV relativeFrom="page">
                <wp:posOffset>9453245</wp:posOffset>
              </wp:positionV>
              <wp:extent cx="1861820" cy="880745"/>
              <wp:effectExtent l="0" t="0" r="5080" b="0"/>
              <wp:wrapNone/>
              <wp:docPr id="47" name="Textfeld 47"/>
              <wp:cNvGraphicFramePr/>
              <a:graphic xmlns:a="http://schemas.openxmlformats.org/drawingml/2006/main">
                <a:graphicData uri="http://schemas.microsoft.com/office/word/2010/wordprocessingShape">
                  <wps:wsp>
                    <wps:cNvSpPr txBox="1"/>
                    <wps:spPr>
                      <a:xfrm>
                        <a:off x="0" y="0"/>
                        <a:ext cx="1861820" cy="8807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1AEE" w:rsidRPr="004665AD" w:rsidRDefault="00DB5D60" w:rsidP="004665AD">
                          <w:pPr>
                            <w:spacing w:line="140" w:lineRule="exact"/>
                            <w:rPr>
                              <w:sz w:val="10"/>
                              <w:lang w:val="en-US"/>
                            </w:rPr>
                          </w:pPr>
                          <w:r w:rsidRPr="004665AD">
                            <w:rPr>
                              <w:sz w:val="10"/>
                              <w:lang w:val="en-US"/>
                            </w:rPr>
                            <w:t xml:space="preserve">TAX no: </w:t>
                          </w:r>
                          <w:r w:rsidR="00711AEE" w:rsidRPr="004665AD">
                            <w:rPr>
                              <w:sz w:val="10"/>
                              <w:lang w:val="en-US"/>
                            </w:rPr>
                            <w:t>114/120/20075</w:t>
                          </w:r>
                          <w:r w:rsidRPr="004665AD">
                            <w:rPr>
                              <w:sz w:val="10"/>
                              <w:lang w:val="en-US"/>
                            </w:rPr>
                            <w:br/>
                            <w:t>VAT-</w:t>
                          </w:r>
                          <w:r w:rsidR="00711AEE" w:rsidRPr="004665AD">
                            <w:rPr>
                              <w:sz w:val="10"/>
                              <w:lang w:val="en-US"/>
                            </w:rPr>
                            <w:t xml:space="preserve">ID </w:t>
                          </w:r>
                          <w:r w:rsidRPr="004665AD">
                            <w:rPr>
                              <w:sz w:val="10"/>
                              <w:lang w:val="en-US"/>
                            </w:rPr>
                            <w:t>no:</w:t>
                          </w:r>
                          <w:r w:rsidR="00711AEE" w:rsidRPr="004665AD">
                            <w:rPr>
                              <w:sz w:val="10"/>
                              <w:lang w:val="en-US"/>
                            </w:rPr>
                            <w:t xml:space="preserve"> DE 246657533</w:t>
                          </w:r>
                        </w:p>
                        <w:p w:rsidR="00DB5D60" w:rsidRPr="004665AD" w:rsidRDefault="00DB5D60" w:rsidP="004665AD">
                          <w:pPr>
                            <w:spacing w:line="140" w:lineRule="exact"/>
                            <w:rPr>
                              <w:sz w:val="10"/>
                              <w:lang w:val="en-US"/>
                            </w:rPr>
                          </w:pPr>
                          <w:r w:rsidRPr="004665AD">
                            <w:rPr>
                              <w:sz w:val="10"/>
                              <w:lang w:val="en-US"/>
                            </w:rPr>
                            <w:t>Company Headoffice:</w:t>
                          </w:r>
                        </w:p>
                        <w:p w:rsidR="00DB5D60" w:rsidRPr="004665AD" w:rsidRDefault="00DB5D60" w:rsidP="004665AD">
                          <w:pPr>
                            <w:spacing w:line="140" w:lineRule="exact"/>
                            <w:rPr>
                              <w:sz w:val="10"/>
                              <w:lang w:val="en-US"/>
                            </w:rPr>
                          </w:pPr>
                          <w:r w:rsidRPr="004665AD">
                            <w:rPr>
                              <w:sz w:val="10"/>
                              <w:lang w:val="en-US"/>
                            </w:rPr>
                            <w:t>Schwaig in the district of Erding</w:t>
                          </w:r>
                        </w:p>
                        <w:p w:rsidR="00711AEE" w:rsidRPr="004665AD" w:rsidRDefault="00DB5D60" w:rsidP="004665AD">
                          <w:pPr>
                            <w:spacing w:line="140" w:lineRule="exact"/>
                            <w:rPr>
                              <w:sz w:val="10"/>
                              <w:lang w:val="en-US"/>
                            </w:rPr>
                          </w:pPr>
                          <w:r w:rsidRPr="004665AD">
                            <w:rPr>
                              <w:sz w:val="10"/>
                              <w:lang w:val="en-US"/>
                            </w:rPr>
                            <w:t>Company register Munich/Germany</w:t>
                          </w:r>
                          <w:r w:rsidR="00711AEE" w:rsidRPr="004665AD">
                            <w:rPr>
                              <w:sz w:val="10"/>
                              <w:lang w:val="en-US"/>
                            </w:rPr>
                            <w:t xml:space="preserve"> HRB 170073</w:t>
                          </w:r>
                        </w:p>
                        <w:p w:rsidR="00711AEE" w:rsidRPr="004665AD" w:rsidRDefault="00DB5D60" w:rsidP="004665AD">
                          <w:pPr>
                            <w:spacing w:line="140" w:lineRule="exact"/>
                            <w:rPr>
                              <w:sz w:val="10"/>
                              <w:lang w:val="en-US"/>
                            </w:rPr>
                          </w:pPr>
                          <w:r w:rsidRPr="004665AD">
                            <w:rPr>
                              <w:sz w:val="10"/>
                              <w:lang w:val="en-US"/>
                            </w:rPr>
                            <w:t>Place of jurisdiction: Munich/Germany</w:t>
                          </w:r>
                        </w:p>
                        <w:p w:rsidR="00711AEE" w:rsidRPr="004665AD" w:rsidRDefault="00460432" w:rsidP="004665AD">
                          <w:pPr>
                            <w:spacing w:line="140" w:lineRule="exact"/>
                            <w:rPr>
                              <w:sz w:val="10"/>
                              <w:lang w:val="en-US"/>
                            </w:rPr>
                          </w:pPr>
                          <w:r>
                            <w:rPr>
                              <w:sz w:val="10"/>
                              <w:lang w:val="en-US"/>
                            </w:rPr>
                            <w:t>Managing Director:</w:t>
                          </w:r>
                          <w:r w:rsidR="00711AEE" w:rsidRPr="004665AD">
                            <w:rPr>
                              <w:sz w:val="10"/>
                              <w:lang w:val="en-US"/>
                            </w:rPr>
                            <w:t xml:space="preserve"> Günter Jocher</w:t>
                          </w:r>
                        </w:p>
                        <w:p w:rsidR="00711AEE" w:rsidRPr="004665AD" w:rsidRDefault="00DB5D60" w:rsidP="004665AD">
                          <w:pPr>
                            <w:spacing w:line="140" w:lineRule="exact"/>
                            <w:rPr>
                              <w:sz w:val="10"/>
                              <w:lang w:val="en-US"/>
                            </w:rPr>
                          </w:pPr>
                          <w:r w:rsidRPr="004665AD">
                            <w:rPr>
                              <w:sz w:val="10"/>
                              <w:lang w:val="en-US"/>
                            </w:rPr>
                            <w:t>Chairman of the Supervisory Board</w:t>
                          </w:r>
                          <w:r w:rsidR="00711AEE" w:rsidRPr="004665AD">
                            <w:rPr>
                              <w:sz w:val="10"/>
                              <w:lang w:val="en-US"/>
                            </w:rPr>
                            <w:t>:</w:t>
                          </w:r>
                        </w:p>
                        <w:p w:rsidR="00711AEE" w:rsidRPr="004665AD" w:rsidRDefault="00711AEE" w:rsidP="004665AD">
                          <w:pPr>
                            <w:spacing w:line="140" w:lineRule="exact"/>
                            <w:rPr>
                              <w:sz w:val="10"/>
                            </w:rPr>
                          </w:pPr>
                          <w:r w:rsidRPr="004665AD">
                            <w:rPr>
                              <w:sz w:val="10"/>
                            </w:rPr>
                            <w:t>Hans-Ulrich Birkhofer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7" o:spid="_x0000_s1027" type="#_x0000_t202" style="position:absolute;margin-left:-7.3pt;margin-top:744.35pt;width:146.6pt;height:6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" fillcolor="white [3201]" stroked="f" strokeweight=".5pt">
              <v:textbox>
                <w:txbxContent>
                  <w:p w:rsidR="00711AEE" w:rsidRPr="004665AD" w:rsidRDefault="00DB5D60" w:rsidP="004665AD">
                    <w:pPr>
                      <w:spacing w:line="140" w:lineRule="exact"/>
                      <w:rPr>
                        <w:sz w:val="10"/>
                        <w:lang w:val="en-US"/>
                      </w:rPr>
                    </w:pPr>
                    <w:r w:rsidRPr="004665AD">
                      <w:rPr>
                        <w:sz w:val="10"/>
                        <w:lang w:val="en-US"/>
                      </w:rPr>
                      <w:t xml:space="preserve">TAX no: </w:t>
                    </w:r>
                    <w:r w:rsidR="00711AEE" w:rsidRPr="004665AD">
                      <w:rPr>
                        <w:sz w:val="10"/>
                        <w:lang w:val="en-US"/>
                      </w:rPr>
                      <w:t>114/120/20075</w:t>
                    </w:r>
                    <w:r w:rsidRPr="004665AD">
                      <w:rPr>
                        <w:sz w:val="10"/>
                        <w:lang w:val="en-US"/>
                      </w:rPr>
                      <w:br/>
                      <w:t>VAT-</w:t>
                    </w:r>
                    <w:r w:rsidR="00711AEE" w:rsidRPr="004665AD">
                      <w:rPr>
                        <w:sz w:val="10"/>
                        <w:lang w:val="en-US"/>
                      </w:rPr>
                      <w:t xml:space="preserve">ID </w:t>
                    </w:r>
                    <w:r w:rsidRPr="004665AD">
                      <w:rPr>
                        <w:sz w:val="10"/>
                        <w:lang w:val="en-US"/>
                      </w:rPr>
                      <w:t>no:</w:t>
                    </w:r>
                    <w:r w:rsidR="00711AEE" w:rsidRPr="004665AD">
                      <w:rPr>
                        <w:sz w:val="10"/>
                        <w:lang w:val="en-US"/>
                      </w:rPr>
                      <w:t xml:space="preserve"> DE 246657533</w:t>
                    </w:r>
                  </w:p>
                  <w:p w:rsidR="00DB5D60" w:rsidRPr="004665AD" w:rsidRDefault="00DB5D60" w:rsidP="004665AD">
                    <w:pPr>
                      <w:spacing w:line="140" w:lineRule="exact"/>
                      <w:rPr>
                        <w:sz w:val="10"/>
                        <w:lang w:val="en-US"/>
                      </w:rPr>
                    </w:pPr>
                    <w:r w:rsidRPr="004665AD">
                      <w:rPr>
                        <w:sz w:val="10"/>
                        <w:lang w:val="en-US"/>
                      </w:rPr>
                      <w:t>Company Headoffice:</w:t>
                    </w:r>
                  </w:p>
                  <w:p w:rsidR="00DB5D60" w:rsidRPr="004665AD" w:rsidRDefault="00DB5D60" w:rsidP="004665AD">
                    <w:pPr>
                      <w:spacing w:line="140" w:lineRule="exact"/>
                      <w:rPr>
                        <w:sz w:val="10"/>
                        <w:lang w:val="en-US"/>
                      </w:rPr>
                    </w:pPr>
                    <w:r w:rsidRPr="004665AD">
                      <w:rPr>
                        <w:sz w:val="10"/>
                        <w:lang w:val="en-US"/>
                      </w:rPr>
                      <w:t>Schwaig in the district of Erding</w:t>
                    </w:r>
                  </w:p>
                  <w:p w:rsidR="00711AEE" w:rsidRPr="004665AD" w:rsidRDefault="00DB5D60" w:rsidP="004665AD">
                    <w:pPr>
                      <w:spacing w:line="140" w:lineRule="exact"/>
                      <w:rPr>
                        <w:sz w:val="10"/>
                        <w:lang w:val="en-US"/>
                      </w:rPr>
                    </w:pPr>
                    <w:r w:rsidRPr="004665AD">
                      <w:rPr>
                        <w:sz w:val="10"/>
                        <w:lang w:val="en-US"/>
                      </w:rPr>
                      <w:t>Company register Munich/Germany</w:t>
                    </w:r>
                    <w:r w:rsidR="00711AEE" w:rsidRPr="004665AD">
                      <w:rPr>
                        <w:sz w:val="10"/>
                        <w:lang w:val="en-US"/>
                      </w:rPr>
                      <w:t xml:space="preserve"> HRB 170073</w:t>
                    </w:r>
                  </w:p>
                  <w:p w:rsidR="00711AEE" w:rsidRPr="004665AD" w:rsidRDefault="00DB5D60" w:rsidP="004665AD">
                    <w:pPr>
                      <w:spacing w:line="140" w:lineRule="exact"/>
                      <w:rPr>
                        <w:sz w:val="10"/>
                        <w:lang w:val="en-US"/>
                      </w:rPr>
                    </w:pPr>
                    <w:r w:rsidRPr="004665AD">
                      <w:rPr>
                        <w:sz w:val="10"/>
                        <w:lang w:val="en-US"/>
                      </w:rPr>
                      <w:t>Place of jurisdiction: Munich/Germany</w:t>
                    </w:r>
                  </w:p>
                  <w:p w:rsidR="00711AEE" w:rsidRPr="004665AD" w:rsidRDefault="00460432" w:rsidP="004665AD">
                    <w:pPr>
                      <w:spacing w:line="140" w:lineRule="exact"/>
                      <w:rPr>
                        <w:sz w:val="10"/>
                        <w:lang w:val="en-US"/>
                      </w:rPr>
                    </w:pPr>
                    <w:r>
                      <w:rPr>
                        <w:sz w:val="10"/>
                        <w:lang w:val="en-US"/>
                      </w:rPr>
                      <w:t>Managing Director:</w:t>
                    </w:r>
                    <w:r w:rsidR="00711AEE" w:rsidRPr="004665AD">
                      <w:rPr>
                        <w:sz w:val="10"/>
                        <w:lang w:val="en-US"/>
                      </w:rPr>
                      <w:t xml:space="preserve"> Günter Jocher</w:t>
                    </w:r>
                  </w:p>
                  <w:p w:rsidR="00711AEE" w:rsidRPr="004665AD" w:rsidRDefault="00DB5D60" w:rsidP="004665AD">
                    <w:pPr>
                      <w:spacing w:line="140" w:lineRule="exact"/>
                      <w:rPr>
                        <w:sz w:val="10"/>
                        <w:lang w:val="en-US"/>
                      </w:rPr>
                    </w:pPr>
                    <w:r w:rsidRPr="004665AD">
                      <w:rPr>
                        <w:sz w:val="10"/>
                        <w:lang w:val="en-US"/>
                      </w:rPr>
                      <w:t>Chairman of the Supervisory Board</w:t>
                    </w:r>
                    <w:r w:rsidR="00711AEE" w:rsidRPr="004665AD">
                      <w:rPr>
                        <w:sz w:val="10"/>
                        <w:lang w:val="en-US"/>
                      </w:rPr>
                      <w:t>:</w:t>
                    </w:r>
                  </w:p>
                  <w:p w:rsidR="00711AEE" w:rsidRPr="004665AD" w:rsidRDefault="00711AEE" w:rsidP="004665AD">
                    <w:pPr>
                      <w:spacing w:line="140" w:lineRule="exact"/>
                      <w:rPr>
                        <w:sz w:val="10"/>
                      </w:rPr>
                    </w:pPr>
                    <w:r w:rsidRPr="004665AD">
                      <w:rPr>
                        <w:sz w:val="10"/>
                      </w:rPr>
                      <w:t>Hans-Ulrich Birkhofer</w:t>
                    </w:r>
                  </w:p>
                </w:txbxContent>
              </v:textbox>
              <w10:wrap anchory="page"/>
              <w10:anchorlock/>
            </v:shape>
          </w:pict>
        </mc:Fallback>
      </mc:AlternateContent>
    </w:r>
    <w:r w:rsidR="00711AEE">
      <mc:AlternateContent>
        <mc:Choice Requires="wps">
          <w:drawing>
            <wp:anchor distT="0" distB="0" distL="114300" distR="114300" simplePos="0" relativeHeight="251660288" behindDoc="0" locked="1" layoutInCell="1" allowOverlap="1" wp14:anchorId="14832090" wp14:editId="0584F61A">
              <wp:simplePos x="0" y="0"/>
              <wp:positionH relativeFrom="margin">
                <wp:posOffset>3335655</wp:posOffset>
              </wp:positionH>
              <wp:positionV relativeFrom="page">
                <wp:posOffset>9447530</wp:posOffset>
              </wp:positionV>
              <wp:extent cx="3437890" cy="1087120"/>
              <wp:effectExtent l="0" t="0" r="0" b="0"/>
              <wp:wrapNone/>
              <wp:docPr id="46" name="Textfeld 46"/>
              <wp:cNvGraphicFramePr/>
              <a:graphic xmlns:a="http://schemas.openxmlformats.org/drawingml/2006/main">
                <a:graphicData uri="http://schemas.microsoft.com/office/word/2010/wordprocessingShape">
                  <wps:wsp>
                    <wps:cNvSpPr txBox="1"/>
                    <wps:spPr>
                      <a:xfrm>
                        <a:off x="0" y="0"/>
                        <a:ext cx="3437890" cy="1087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20D3" w:rsidRDefault="005420D3" w:rsidP="005420D3">
                          <w:pPr>
                            <w:pStyle w:val="Default"/>
                            <w:spacing w:line="140" w:lineRule="atLeast"/>
                            <w:jc w:val="both"/>
                            <w:rPr>
                              <w:sz w:val="10"/>
                              <w:szCs w:val="10"/>
                              <w:lang w:val="en-US"/>
                            </w:rPr>
                          </w:pPr>
                          <w:r w:rsidRPr="005420D3">
                            <w:rPr>
                              <w:sz w:val="10"/>
                              <w:szCs w:val="10"/>
                              <w:lang w:val="en-US"/>
                            </w:rPr>
                            <w:t>We operate exclusively in accordance with the Allgemeine Deutsche Spediteurbedingungen 2017 – ADSp 2017 – (German Freight Forwarders' General Terms and Conditions 2017) and – if they do not apply for performing logistics services – with the Logistic-AGB</w:t>
                          </w:r>
                          <w:r w:rsidR="00727C81">
                            <w:rPr>
                              <w:sz w:val="10"/>
                              <w:szCs w:val="10"/>
                              <w:lang w:val="en-US"/>
                            </w:rPr>
                            <w:t xml:space="preserve"> 2019</w:t>
                          </w:r>
                          <w:r w:rsidRPr="005420D3">
                            <w:rPr>
                              <w:sz w:val="10"/>
                              <w:szCs w:val="10"/>
                              <w:lang w:val="en-US"/>
                            </w:rPr>
                            <w:t xml:space="preserve"> (General Terms and Conditions o</w:t>
                          </w:r>
                          <w:r w:rsidR="00727C81">
                            <w:rPr>
                              <w:sz w:val="10"/>
                              <w:szCs w:val="10"/>
                              <w:lang w:val="en-US"/>
                            </w:rPr>
                            <w:t>f Logistics-Services Providers)</w:t>
                          </w:r>
                          <w:r w:rsidRPr="005420D3">
                            <w:rPr>
                              <w:sz w:val="10"/>
                              <w:szCs w:val="10"/>
                              <w:lang w:val="en-US"/>
                            </w:rPr>
                            <w:t xml:space="preserve">. </w:t>
                          </w:r>
                          <w:r w:rsidRPr="005420D3">
                            <w:rPr>
                              <w:b/>
                              <w:bCs/>
                              <w:sz w:val="10"/>
                              <w:szCs w:val="10"/>
                              <w:lang w:val="en-US"/>
                            </w:rPr>
                            <w:t xml:space="preserve">Note: </w:t>
                          </w:r>
                          <w:r w:rsidRPr="005420D3">
                            <w:rPr>
                              <w:sz w:val="10"/>
                              <w:szCs w:val="10"/>
                              <w:lang w:val="en-US"/>
                            </w:rPr>
                            <w:t xml:space="preserve">In clause 23 the ADSp 2017 deviates from the statutory liability limitation in section 431 German Commercial Code (HGB) by limiting the liability for multimodal transportation with the involvement of sea carriage and an unknown damage location to 2 SDR/kg and, for the rest, the customary liability limitation of 8,33 SDR/kg additionally to Euro 1,25 million per damage claim and EUR 2,5 million per damage event, but not less than 2 SDR/kg. </w:t>
                          </w:r>
                        </w:p>
                        <w:p w:rsidR="00060EC1" w:rsidRDefault="00060EC1" w:rsidP="005420D3">
                          <w:pPr>
                            <w:pStyle w:val="Default"/>
                            <w:spacing w:line="140" w:lineRule="atLeast"/>
                            <w:jc w:val="both"/>
                            <w:rPr>
                              <w:sz w:val="10"/>
                              <w:szCs w:val="10"/>
                              <w:lang w:val="en-US"/>
                            </w:rPr>
                          </w:pPr>
                        </w:p>
                        <w:p w:rsidR="00060EC1" w:rsidRPr="00BA0003" w:rsidRDefault="00060EC1" w:rsidP="00060EC1">
                          <w:pPr>
                            <w:pStyle w:val="Fuzeile"/>
                            <w:pBdr>
                              <w:top w:val="single" w:sz="4" w:space="1" w:color="auto"/>
                            </w:pBdr>
                            <w:tabs>
                              <w:tab w:val="clear" w:pos="4536"/>
                              <w:tab w:val="left" w:pos="2835"/>
                            </w:tabs>
                            <w:spacing w:line="160" w:lineRule="exact"/>
                            <w:ind w:right="11"/>
                            <w:rPr>
                              <w:rFonts w:cs="Arial"/>
                              <w:sz w:val="10"/>
                              <w:szCs w:val="10"/>
                            </w:rPr>
                          </w:pPr>
                          <w:r w:rsidRPr="00BA0003">
                            <w:rPr>
                              <w:rFonts w:cs="Arial"/>
                              <w:sz w:val="10"/>
                              <w:szCs w:val="10"/>
                            </w:rPr>
                            <w:t>Erstellungsdatum: 13.06.17,</w:t>
                          </w:r>
                          <w:r>
                            <w:rPr>
                              <w:rFonts w:cs="Arial"/>
                              <w:sz w:val="10"/>
                              <w:szCs w:val="10"/>
                            </w:rPr>
                            <w:t xml:space="preserve"> Version: 1, Änderungsdatum: -</w:t>
                          </w:r>
                          <w:r>
                            <w:rPr>
                              <w:rFonts w:cs="Arial"/>
                              <w:sz w:val="10"/>
                              <w:szCs w:val="10"/>
                            </w:rPr>
                            <w:tab/>
                          </w:r>
                          <w:r>
                            <w:rPr>
                              <w:rFonts w:cs="Arial"/>
                              <w:sz w:val="10"/>
                              <w:szCs w:val="10"/>
                            </w:rPr>
                            <w:tab/>
                          </w:r>
                          <w:r w:rsidRPr="00BA0003">
                            <w:rPr>
                              <w:rFonts w:cs="Arial"/>
                              <w:sz w:val="10"/>
                              <w:szCs w:val="10"/>
                            </w:rPr>
                            <w:t xml:space="preserve">Seite </w:t>
                          </w:r>
                          <w:r w:rsidRPr="00BA0003">
                            <w:rPr>
                              <w:rFonts w:cs="Arial"/>
                              <w:sz w:val="10"/>
                              <w:szCs w:val="10"/>
                            </w:rPr>
                            <w:fldChar w:fldCharType="begin"/>
                          </w:r>
                          <w:r w:rsidRPr="00BA0003">
                            <w:rPr>
                              <w:rFonts w:cs="Arial"/>
                              <w:sz w:val="10"/>
                              <w:szCs w:val="10"/>
                            </w:rPr>
                            <w:instrText xml:space="preserve"> PAGE  \* MERGEFORMAT </w:instrText>
                          </w:r>
                          <w:r w:rsidRPr="00BA0003">
                            <w:rPr>
                              <w:rFonts w:cs="Arial"/>
                              <w:sz w:val="10"/>
                              <w:szCs w:val="10"/>
                            </w:rPr>
                            <w:fldChar w:fldCharType="separate"/>
                          </w:r>
                          <w:r w:rsidR="00C35021">
                            <w:rPr>
                              <w:rFonts w:cs="Arial"/>
                              <w:sz w:val="10"/>
                              <w:szCs w:val="10"/>
                            </w:rPr>
                            <w:t>1</w:t>
                          </w:r>
                          <w:r w:rsidRPr="00BA0003">
                            <w:rPr>
                              <w:rFonts w:cs="Arial"/>
                              <w:sz w:val="10"/>
                              <w:szCs w:val="10"/>
                            </w:rPr>
                            <w:fldChar w:fldCharType="end"/>
                          </w:r>
                          <w:r w:rsidRPr="00BA0003">
                            <w:rPr>
                              <w:rFonts w:cs="Arial"/>
                              <w:sz w:val="10"/>
                              <w:szCs w:val="10"/>
                            </w:rPr>
                            <w:t xml:space="preserve"> von </w:t>
                          </w:r>
                          <w:r w:rsidRPr="00BA0003">
                            <w:rPr>
                              <w:rFonts w:cs="Arial"/>
                              <w:sz w:val="10"/>
                              <w:szCs w:val="10"/>
                            </w:rPr>
                            <w:fldChar w:fldCharType="begin"/>
                          </w:r>
                          <w:r w:rsidRPr="00BA0003">
                            <w:rPr>
                              <w:rFonts w:cs="Arial"/>
                              <w:sz w:val="10"/>
                              <w:szCs w:val="10"/>
                            </w:rPr>
                            <w:instrText xml:space="preserve"> NUMPAGES  \* MERGEFORMAT </w:instrText>
                          </w:r>
                          <w:r w:rsidRPr="00BA0003">
                            <w:rPr>
                              <w:rFonts w:cs="Arial"/>
                              <w:sz w:val="10"/>
                              <w:szCs w:val="10"/>
                            </w:rPr>
                            <w:fldChar w:fldCharType="separate"/>
                          </w:r>
                          <w:r w:rsidR="00C35021">
                            <w:rPr>
                              <w:rFonts w:cs="Arial"/>
                              <w:sz w:val="10"/>
                              <w:szCs w:val="10"/>
                            </w:rPr>
                            <w:t>1</w:t>
                          </w:r>
                          <w:r w:rsidRPr="00BA0003">
                            <w:rPr>
                              <w:rFonts w:cs="Arial"/>
                              <w:sz w:val="10"/>
                              <w:szCs w:val="10"/>
                            </w:rPr>
                            <w:fldChar w:fldCharType="end"/>
                          </w:r>
                          <w:r>
                            <w:rPr>
                              <w:rFonts w:cs="Arial"/>
                              <w:sz w:val="10"/>
                              <w:szCs w:val="10"/>
                            </w:rPr>
                            <w:br/>
                          </w:r>
                          <w:r w:rsidRPr="00BA0003">
                            <w:rPr>
                              <w:rFonts w:cs="Arial"/>
                              <w:sz w:val="10"/>
                              <w:szCs w:val="10"/>
                            </w:rPr>
                            <w:fldChar w:fldCharType="begin"/>
                          </w:r>
                          <w:r w:rsidRPr="00BA0003">
                            <w:rPr>
                              <w:rFonts w:cs="Arial"/>
                              <w:sz w:val="10"/>
                              <w:szCs w:val="10"/>
                            </w:rPr>
                            <w:instrText xml:space="preserve"> FILENAME \p  \* MERGEFORMAT </w:instrText>
                          </w:r>
                          <w:r w:rsidRPr="00BA0003">
                            <w:rPr>
                              <w:rFonts w:cs="Arial"/>
                              <w:sz w:val="10"/>
                              <w:szCs w:val="10"/>
                            </w:rPr>
                            <w:fldChar w:fldCharType="separate"/>
                          </w:r>
                          <w:r>
                            <w:rPr>
                              <w:rFonts w:cs="Arial"/>
                              <w:sz w:val="10"/>
                              <w:szCs w:val="10"/>
                            </w:rPr>
                            <w:t>M:\01 Drucksachen\Formulare\Shipping-Order.docx</w:t>
                          </w:r>
                          <w:r w:rsidRPr="00BA0003">
                            <w:rPr>
                              <w:rFonts w:cs="Arial"/>
                              <w:sz w:val="10"/>
                              <w:szCs w:val="10"/>
                            </w:rPr>
                            <w:fldChar w:fldCharType="end"/>
                          </w:r>
                          <w:r>
                            <w:rPr>
                              <w:rFonts w:cs="Arial"/>
                              <w:sz w:val="10"/>
                              <w:szCs w:val="10"/>
                            </w:rPr>
                            <w:tab/>
                          </w:r>
                          <w:r>
                            <w:rPr>
                              <w:rFonts w:cs="Arial"/>
                              <w:sz w:val="10"/>
                              <w:szCs w:val="10"/>
                            </w:rPr>
                            <w:tab/>
                            <w:t>Ersteller: KS</w:t>
                          </w:r>
                        </w:p>
                        <w:p w:rsidR="00060EC1" w:rsidRPr="00060EC1" w:rsidRDefault="00060EC1" w:rsidP="005420D3">
                          <w:pPr>
                            <w:pStyle w:val="Default"/>
                            <w:spacing w:line="140" w:lineRule="atLeast"/>
                            <w:jc w:val="both"/>
                            <w:rPr>
                              <w:sz w:val="10"/>
                              <w:szCs w:val="10"/>
                            </w:rPr>
                          </w:pPr>
                        </w:p>
                        <w:p w:rsidR="00711AEE" w:rsidRPr="00060EC1" w:rsidRDefault="00711AEE" w:rsidP="005420D3">
                          <w:pPr>
                            <w:widowControl w:val="0"/>
                            <w:autoSpaceDE w:val="0"/>
                            <w:autoSpaceDN w:val="0"/>
                            <w:adjustRightInd w:val="0"/>
                            <w:spacing w:after="320" w:line="140" w:lineRule="atLeast"/>
                            <w:rPr>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32090" id="Textfeld 46" o:spid="_x0000_s1028" type="#_x0000_t202" style="position:absolute;margin-left:262.65pt;margin-top:743.9pt;width:270.7pt;height:85.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" fillcolor="white [3201]" stroked="f" strokeweight=".5pt">
              <v:textbox>
                <w:txbxContent>
                  <w:p w:rsidR="005420D3" w:rsidRDefault="005420D3" w:rsidP="005420D3">
                    <w:pPr>
                      <w:pStyle w:val="Default"/>
                      <w:spacing w:line="140" w:lineRule="atLeast"/>
                      <w:jc w:val="both"/>
                      <w:rPr>
                        <w:sz w:val="10"/>
                        <w:szCs w:val="10"/>
                        <w:lang w:val="en-US"/>
                      </w:rPr>
                    </w:pPr>
                    <w:r w:rsidRPr="005420D3">
                      <w:rPr>
                        <w:sz w:val="10"/>
                        <w:szCs w:val="10"/>
                        <w:lang w:val="en-US"/>
                      </w:rPr>
                      <w:t>We operate exclusively in accordance with the Allgemeine Deutsche Spediteurbedingungen 2017 – ADSp 2017 – (German Freight Forwarders' General Terms and Conditions 2017) and – if they do not apply for performing logistics services – with the Logistic-AGB</w:t>
                    </w:r>
                    <w:r w:rsidR="00727C81">
                      <w:rPr>
                        <w:sz w:val="10"/>
                        <w:szCs w:val="10"/>
                        <w:lang w:val="en-US"/>
                      </w:rPr>
                      <w:t xml:space="preserve"> 2019</w:t>
                    </w:r>
                    <w:r w:rsidRPr="005420D3">
                      <w:rPr>
                        <w:sz w:val="10"/>
                        <w:szCs w:val="10"/>
                        <w:lang w:val="en-US"/>
                      </w:rPr>
                      <w:t xml:space="preserve"> (General Terms and Conditions o</w:t>
                    </w:r>
                    <w:r w:rsidR="00727C81">
                      <w:rPr>
                        <w:sz w:val="10"/>
                        <w:szCs w:val="10"/>
                        <w:lang w:val="en-US"/>
                      </w:rPr>
                      <w:t>f Logistics-Services Providers)</w:t>
                    </w:r>
                    <w:r w:rsidRPr="005420D3">
                      <w:rPr>
                        <w:sz w:val="10"/>
                        <w:szCs w:val="10"/>
                        <w:lang w:val="en-US"/>
                      </w:rPr>
                      <w:t xml:space="preserve">. </w:t>
                    </w:r>
                    <w:r w:rsidRPr="005420D3">
                      <w:rPr>
                        <w:b/>
                        <w:bCs/>
                        <w:sz w:val="10"/>
                        <w:szCs w:val="10"/>
                        <w:lang w:val="en-US"/>
                      </w:rPr>
                      <w:t xml:space="preserve">Note: </w:t>
                    </w:r>
                    <w:r w:rsidRPr="005420D3">
                      <w:rPr>
                        <w:sz w:val="10"/>
                        <w:szCs w:val="10"/>
                        <w:lang w:val="en-US"/>
                      </w:rPr>
                      <w:t xml:space="preserve">In clause 23 the ADSp 2017 deviates from the statutory liability limitation in section 431 German Commercial Code (HGB) by limiting the liability for multimodal transportation with the involvement of sea carriage and an unknown damage location to 2 SDR/kg and, for the rest, the customary liability limitation of 8,33 SDR/kg additionally to Euro 1,25 million per damage claim and EUR 2,5 million per damage event, but not less than 2 SDR/kg. </w:t>
                    </w:r>
                  </w:p>
                  <w:p w:rsidR="00060EC1" w:rsidRDefault="00060EC1" w:rsidP="005420D3">
                    <w:pPr>
                      <w:pStyle w:val="Default"/>
                      <w:spacing w:line="140" w:lineRule="atLeast"/>
                      <w:jc w:val="both"/>
                      <w:rPr>
                        <w:sz w:val="10"/>
                        <w:szCs w:val="10"/>
                        <w:lang w:val="en-US"/>
                      </w:rPr>
                    </w:pPr>
                  </w:p>
                  <w:p w:rsidR="00060EC1" w:rsidRPr="00BA0003" w:rsidRDefault="00060EC1" w:rsidP="00060EC1">
                    <w:pPr>
                      <w:pStyle w:val="Fuzeile"/>
                      <w:pBdr>
                        <w:top w:val="single" w:sz="4" w:space="1" w:color="auto"/>
                      </w:pBdr>
                      <w:tabs>
                        <w:tab w:val="clear" w:pos="4536"/>
                        <w:tab w:val="left" w:pos="2835"/>
                      </w:tabs>
                      <w:spacing w:line="160" w:lineRule="exact"/>
                      <w:ind w:right="11"/>
                      <w:rPr>
                        <w:rFonts w:cs="Arial"/>
                        <w:sz w:val="10"/>
                        <w:szCs w:val="10"/>
                      </w:rPr>
                    </w:pPr>
                    <w:r w:rsidRPr="00BA0003">
                      <w:rPr>
                        <w:rFonts w:cs="Arial"/>
                        <w:sz w:val="10"/>
                        <w:szCs w:val="10"/>
                      </w:rPr>
                      <w:t>Erstellungsdatum: 13.06.17,</w:t>
                    </w:r>
                    <w:r>
                      <w:rPr>
                        <w:rFonts w:cs="Arial"/>
                        <w:sz w:val="10"/>
                        <w:szCs w:val="10"/>
                      </w:rPr>
                      <w:t xml:space="preserve"> Version: 1, Änderungsdatum: -</w:t>
                    </w:r>
                    <w:r>
                      <w:rPr>
                        <w:rFonts w:cs="Arial"/>
                        <w:sz w:val="10"/>
                        <w:szCs w:val="10"/>
                      </w:rPr>
                      <w:tab/>
                    </w:r>
                    <w:r>
                      <w:rPr>
                        <w:rFonts w:cs="Arial"/>
                        <w:sz w:val="10"/>
                        <w:szCs w:val="10"/>
                      </w:rPr>
                      <w:tab/>
                    </w:r>
                    <w:r w:rsidRPr="00BA0003">
                      <w:rPr>
                        <w:rFonts w:cs="Arial"/>
                        <w:sz w:val="10"/>
                        <w:szCs w:val="10"/>
                      </w:rPr>
                      <w:t xml:space="preserve">Seite </w:t>
                    </w:r>
                    <w:r w:rsidRPr="00BA0003">
                      <w:rPr>
                        <w:rFonts w:cs="Arial"/>
                        <w:sz w:val="10"/>
                        <w:szCs w:val="10"/>
                      </w:rPr>
                      <w:fldChar w:fldCharType="begin"/>
                    </w:r>
                    <w:r w:rsidRPr="00BA0003">
                      <w:rPr>
                        <w:rFonts w:cs="Arial"/>
                        <w:sz w:val="10"/>
                        <w:szCs w:val="10"/>
                      </w:rPr>
                      <w:instrText xml:space="preserve"> PAGE  \* MERGEFORMAT </w:instrText>
                    </w:r>
                    <w:r w:rsidRPr="00BA0003">
                      <w:rPr>
                        <w:rFonts w:cs="Arial"/>
                        <w:sz w:val="10"/>
                        <w:szCs w:val="10"/>
                      </w:rPr>
                      <w:fldChar w:fldCharType="separate"/>
                    </w:r>
                    <w:r w:rsidR="00C35021">
                      <w:rPr>
                        <w:rFonts w:cs="Arial"/>
                        <w:sz w:val="10"/>
                        <w:szCs w:val="10"/>
                      </w:rPr>
                      <w:t>1</w:t>
                    </w:r>
                    <w:r w:rsidRPr="00BA0003">
                      <w:rPr>
                        <w:rFonts w:cs="Arial"/>
                        <w:sz w:val="10"/>
                        <w:szCs w:val="10"/>
                      </w:rPr>
                      <w:fldChar w:fldCharType="end"/>
                    </w:r>
                    <w:r w:rsidRPr="00BA0003">
                      <w:rPr>
                        <w:rFonts w:cs="Arial"/>
                        <w:sz w:val="10"/>
                        <w:szCs w:val="10"/>
                      </w:rPr>
                      <w:t xml:space="preserve"> von </w:t>
                    </w:r>
                    <w:r w:rsidRPr="00BA0003">
                      <w:rPr>
                        <w:rFonts w:cs="Arial"/>
                        <w:sz w:val="10"/>
                        <w:szCs w:val="10"/>
                      </w:rPr>
                      <w:fldChar w:fldCharType="begin"/>
                    </w:r>
                    <w:r w:rsidRPr="00BA0003">
                      <w:rPr>
                        <w:rFonts w:cs="Arial"/>
                        <w:sz w:val="10"/>
                        <w:szCs w:val="10"/>
                      </w:rPr>
                      <w:instrText xml:space="preserve"> NUMPAGES  \* MERGEFORMAT </w:instrText>
                    </w:r>
                    <w:r w:rsidRPr="00BA0003">
                      <w:rPr>
                        <w:rFonts w:cs="Arial"/>
                        <w:sz w:val="10"/>
                        <w:szCs w:val="10"/>
                      </w:rPr>
                      <w:fldChar w:fldCharType="separate"/>
                    </w:r>
                    <w:r w:rsidR="00C35021">
                      <w:rPr>
                        <w:rFonts w:cs="Arial"/>
                        <w:sz w:val="10"/>
                        <w:szCs w:val="10"/>
                      </w:rPr>
                      <w:t>1</w:t>
                    </w:r>
                    <w:r w:rsidRPr="00BA0003">
                      <w:rPr>
                        <w:rFonts w:cs="Arial"/>
                        <w:sz w:val="10"/>
                        <w:szCs w:val="10"/>
                      </w:rPr>
                      <w:fldChar w:fldCharType="end"/>
                    </w:r>
                    <w:r>
                      <w:rPr>
                        <w:rFonts w:cs="Arial"/>
                        <w:sz w:val="10"/>
                        <w:szCs w:val="10"/>
                      </w:rPr>
                      <w:br/>
                    </w:r>
                    <w:r w:rsidRPr="00BA0003">
                      <w:rPr>
                        <w:rFonts w:cs="Arial"/>
                        <w:sz w:val="10"/>
                        <w:szCs w:val="10"/>
                      </w:rPr>
                      <w:fldChar w:fldCharType="begin"/>
                    </w:r>
                    <w:r w:rsidRPr="00BA0003">
                      <w:rPr>
                        <w:rFonts w:cs="Arial"/>
                        <w:sz w:val="10"/>
                        <w:szCs w:val="10"/>
                      </w:rPr>
                      <w:instrText xml:space="preserve"> FILENAME \p  \* MERGEFORMAT </w:instrText>
                    </w:r>
                    <w:r w:rsidRPr="00BA0003">
                      <w:rPr>
                        <w:rFonts w:cs="Arial"/>
                        <w:sz w:val="10"/>
                        <w:szCs w:val="10"/>
                      </w:rPr>
                      <w:fldChar w:fldCharType="separate"/>
                    </w:r>
                    <w:r>
                      <w:rPr>
                        <w:rFonts w:cs="Arial"/>
                        <w:sz w:val="10"/>
                        <w:szCs w:val="10"/>
                      </w:rPr>
                      <w:t>M:\01 Drucksachen\Formulare\Shipping-Order.docx</w:t>
                    </w:r>
                    <w:r w:rsidRPr="00BA0003">
                      <w:rPr>
                        <w:rFonts w:cs="Arial"/>
                        <w:sz w:val="10"/>
                        <w:szCs w:val="10"/>
                      </w:rPr>
                      <w:fldChar w:fldCharType="end"/>
                    </w:r>
                    <w:r>
                      <w:rPr>
                        <w:rFonts w:cs="Arial"/>
                        <w:sz w:val="10"/>
                        <w:szCs w:val="10"/>
                      </w:rPr>
                      <w:tab/>
                    </w:r>
                    <w:r>
                      <w:rPr>
                        <w:rFonts w:cs="Arial"/>
                        <w:sz w:val="10"/>
                        <w:szCs w:val="10"/>
                      </w:rPr>
                      <w:tab/>
                      <w:t>Ersteller: KS</w:t>
                    </w:r>
                  </w:p>
                  <w:p w:rsidR="00060EC1" w:rsidRPr="00060EC1" w:rsidRDefault="00060EC1" w:rsidP="005420D3">
                    <w:pPr>
                      <w:pStyle w:val="Default"/>
                      <w:spacing w:line="140" w:lineRule="atLeast"/>
                      <w:jc w:val="both"/>
                      <w:rPr>
                        <w:sz w:val="10"/>
                        <w:szCs w:val="10"/>
                      </w:rPr>
                    </w:pPr>
                  </w:p>
                  <w:p w:rsidR="00711AEE" w:rsidRPr="00060EC1" w:rsidRDefault="00711AEE" w:rsidP="005420D3">
                    <w:pPr>
                      <w:widowControl w:val="0"/>
                      <w:autoSpaceDE w:val="0"/>
                      <w:autoSpaceDN w:val="0"/>
                      <w:adjustRightInd w:val="0"/>
                      <w:spacing w:after="320" w:line="140" w:lineRule="atLeast"/>
                      <w:rPr>
                        <w:sz w:val="10"/>
                        <w:szCs w:val="10"/>
                      </w:rPr>
                    </w:pPr>
                  </w:p>
                </w:txbxContent>
              </v:textbox>
              <w10:wrap anchorx="margin"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C81" w:rsidRDefault="00727C8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F67" w:rsidRDefault="00F37F67">
      <w:r>
        <w:separator/>
      </w:r>
    </w:p>
  </w:footnote>
  <w:footnote w:type="continuationSeparator" w:id="0">
    <w:p w:rsidR="00F37F67" w:rsidRDefault="00F37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C81" w:rsidRDefault="00727C8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C93" w:rsidRDefault="00727C81">
    <w:pPr>
      <w:pStyle w:val="Kopfzeile"/>
      <w:tabs>
        <w:tab w:val="right" w:pos="8222"/>
      </w:tabs>
    </w:pPr>
    <w:r>
      <w:rPr>
        <w:sz w:val="20"/>
      </w:rPr>
      <w:drawing>
        <wp:anchor distT="0" distB="0" distL="114300" distR="114300" simplePos="0" relativeHeight="251664384" behindDoc="0" locked="0" layoutInCell="1" allowOverlap="1" wp14:anchorId="2C3F9670" wp14:editId="1E7B14C4">
          <wp:simplePos x="0" y="0"/>
          <wp:positionH relativeFrom="margin">
            <wp:posOffset>12065</wp:posOffset>
          </wp:positionH>
          <wp:positionV relativeFrom="paragraph">
            <wp:posOffset>24765</wp:posOffset>
          </wp:positionV>
          <wp:extent cx="3289935" cy="467360"/>
          <wp:effectExtent l="0" t="0" r="0" b="8890"/>
          <wp:wrapTight wrapText="bothSides">
            <wp:wrapPolygon edited="0">
              <wp:start x="0" y="0"/>
              <wp:lineTo x="0" y="20250"/>
              <wp:lineTo x="4878" y="21130"/>
              <wp:lineTo x="8630" y="21130"/>
              <wp:lineTo x="12632" y="21130"/>
              <wp:lineTo x="21137" y="16728"/>
              <wp:lineTo x="21387" y="5283"/>
              <wp:lineTo x="19761" y="3522"/>
              <wp:lineTo x="8630" y="0"/>
              <wp:lineTo x="0" y="0"/>
            </wp:wrapPolygon>
          </wp:wrapTight>
          <wp:docPr id="7"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pf-ag-de-logo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89935" cy="467360"/>
                  </a:xfrm>
                  <a:prstGeom prst="rect">
                    <a:avLst/>
                  </a:prstGeom>
                  <a:noFill/>
                  <a:ln>
                    <a:noFill/>
                  </a:ln>
                </pic:spPr>
              </pic:pic>
            </a:graphicData>
          </a:graphic>
          <wp14:sizeRelH relativeFrom="page">
            <wp14:pctWidth>0</wp14:pctWidth>
          </wp14:sizeRelH>
          <wp14:sizeRelV relativeFrom="page">
            <wp14:pctHeight>0</wp14:pctHeight>
          </wp14:sizeRelV>
        </wp:anchor>
      </w:drawing>
    </w:r>
    <w:r w:rsidR="00022C00">
      <w:drawing>
        <wp:anchor distT="0" distB="0" distL="114300" distR="114300" simplePos="0" relativeHeight="251658240" behindDoc="0" locked="0" layoutInCell="1" allowOverlap="1" wp14:anchorId="7D4A0D8B" wp14:editId="1CF67739">
          <wp:simplePos x="0" y="0"/>
          <wp:positionH relativeFrom="column">
            <wp:posOffset>5607685</wp:posOffset>
          </wp:positionH>
          <wp:positionV relativeFrom="paragraph">
            <wp:posOffset>20955</wp:posOffset>
          </wp:positionV>
          <wp:extent cx="1051560" cy="1969135"/>
          <wp:effectExtent l="0" t="0" r="0" b="0"/>
          <wp:wrapNone/>
          <wp:docPr id="4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edAuftrag_D_hea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51560" cy="1969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594D" w:rsidRDefault="00F83C93">
    <w:pPr>
      <w:pStyle w:val="Kopfzeile"/>
      <w:tabs>
        <w:tab w:val="right" w:pos="8222"/>
      </w:tabs>
      <w:rPr>
        <w:b/>
        <w:sz w:val="32"/>
        <w:szCs w:val="32"/>
      </w:rPr>
    </w:pPr>
    <w:r>
      <w:rPr>
        <w:b/>
        <w:sz w:val="32"/>
        <w:szCs w:val="32"/>
      </w:rPr>
      <w:t>Shipping Order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C81" w:rsidRDefault="00727C8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de-DE"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en-US" w:vendorID="64" w:dllVersion="131078" w:nlCheck="1" w:checkStyle="1"/>
  <w:attachedTemplate r:id="rId1"/>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abOrder###" w:val="Land;Luft;See;Sammelladung;Direkt;Versender;VersenderTel;VersenderRef;Notify;NotifyTel;NotifyRef;Empfanger;EmpfangerTel;EmpfangerRef;Abholung;AbholungDatum;Anlieferung;AnlieferungDatum;AnlieferUhrvon;AnlieferUhrbis;Bestimmhafen;Frankatur;Warenwert;TransportverJa;TransportverNatio;TransportverHaus;TransportverNein;Mark;Anzahl;Art;Warenbezeichnung;Gewicht;Maße;Anlagen;Vermerke;GefahrNein;GefahrJa;OrtDatum;Auftraggeber;AuftraggeberTel;AuftraggeberRef"/>
  </w:docVars>
  <w:rsids>
    <w:rsidRoot w:val="00296E0D"/>
    <w:rsid w:val="00022C00"/>
    <w:rsid w:val="000447E7"/>
    <w:rsid w:val="00057E84"/>
    <w:rsid w:val="00060EC1"/>
    <w:rsid w:val="00074CEB"/>
    <w:rsid w:val="00084581"/>
    <w:rsid w:val="000B3E26"/>
    <w:rsid w:val="000E2344"/>
    <w:rsid w:val="0018158D"/>
    <w:rsid w:val="00195B15"/>
    <w:rsid w:val="001C4B8F"/>
    <w:rsid w:val="00296E0D"/>
    <w:rsid w:val="002D7A90"/>
    <w:rsid w:val="00305CAD"/>
    <w:rsid w:val="00361C8A"/>
    <w:rsid w:val="00414A1A"/>
    <w:rsid w:val="004316C8"/>
    <w:rsid w:val="00460432"/>
    <w:rsid w:val="004665AD"/>
    <w:rsid w:val="00475559"/>
    <w:rsid w:val="005420D3"/>
    <w:rsid w:val="0056441D"/>
    <w:rsid w:val="005E102F"/>
    <w:rsid w:val="005E113B"/>
    <w:rsid w:val="00660749"/>
    <w:rsid w:val="00686575"/>
    <w:rsid w:val="006A3958"/>
    <w:rsid w:val="006B031A"/>
    <w:rsid w:val="006D59C3"/>
    <w:rsid w:val="00711AEE"/>
    <w:rsid w:val="0072044F"/>
    <w:rsid w:val="00727C81"/>
    <w:rsid w:val="00794D59"/>
    <w:rsid w:val="007A10C2"/>
    <w:rsid w:val="007C241F"/>
    <w:rsid w:val="007D7B62"/>
    <w:rsid w:val="008A1154"/>
    <w:rsid w:val="00913E7E"/>
    <w:rsid w:val="00942EA0"/>
    <w:rsid w:val="00A40695"/>
    <w:rsid w:val="00AA7C84"/>
    <w:rsid w:val="00AC3810"/>
    <w:rsid w:val="00B0468A"/>
    <w:rsid w:val="00B17B91"/>
    <w:rsid w:val="00BD351B"/>
    <w:rsid w:val="00C10BD4"/>
    <w:rsid w:val="00C35021"/>
    <w:rsid w:val="00C65F12"/>
    <w:rsid w:val="00C7254F"/>
    <w:rsid w:val="00CB224D"/>
    <w:rsid w:val="00D75D44"/>
    <w:rsid w:val="00DB5D60"/>
    <w:rsid w:val="00E3594D"/>
    <w:rsid w:val="00E85E04"/>
    <w:rsid w:val="00EA3C59"/>
    <w:rsid w:val="00EF54DC"/>
    <w:rsid w:val="00F37F67"/>
    <w:rsid w:val="00F76552"/>
    <w:rsid w:val="00F83C93"/>
    <w:rsid w:val="00F864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chartTrackingRefBased/>
  <w15:docId w15:val="{85ADACBE-1BFE-4657-A24C-92838B43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00" w:lineRule="exact"/>
    </w:pPr>
    <w:rPr>
      <w:rFonts w:ascii="Arial" w:hAnsi="Arial"/>
      <w:noProof/>
      <w:sz w:val="16"/>
      <w:szCs w:val="24"/>
    </w:rPr>
  </w:style>
  <w:style w:type="paragraph" w:styleId="berschrift3">
    <w:name w:val="heading 3"/>
    <w:basedOn w:val="Standard"/>
    <w:next w:val="Standard"/>
    <w:qFormat/>
    <w:pPr>
      <w:keepNext/>
      <w:spacing w:after="240" w:line="240" w:lineRule="auto"/>
      <w:outlineLvl w:val="2"/>
    </w:pPr>
    <w:rPr>
      <w:rFonts w:cs="Arial"/>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Vor12pt">
    <w:name w:val="Formatvorlage Vor:  12 pt"/>
    <w:basedOn w:val="Standard"/>
    <w:pPr>
      <w:spacing w:before="200"/>
    </w:pPr>
    <w:rPr>
      <w:szCs w:val="20"/>
    </w:rPr>
  </w:style>
  <w:style w:type="paragraph" w:styleId="Kopfzeile">
    <w:name w:val="header"/>
    <w:basedOn w:val="Standard"/>
    <w:semiHidden/>
    <w:pPr>
      <w:tabs>
        <w:tab w:val="center" w:pos="4536"/>
        <w:tab w:val="right" w:pos="9072"/>
      </w:tabs>
      <w:spacing w:line="240" w:lineRule="auto"/>
    </w:pPr>
  </w:style>
  <w:style w:type="paragraph" w:styleId="Fuzeile">
    <w:name w:val="footer"/>
    <w:basedOn w:val="Standard"/>
    <w:link w:val="FuzeileZchn"/>
    <w:pPr>
      <w:tabs>
        <w:tab w:val="center" w:pos="4536"/>
        <w:tab w:val="right" w:pos="9072"/>
      </w:tabs>
    </w:pPr>
  </w:style>
  <w:style w:type="paragraph" w:styleId="Sprechblasentext">
    <w:name w:val="Balloon Text"/>
    <w:basedOn w:val="Standard"/>
    <w:semiHidden/>
    <w:rPr>
      <w:rFonts w:ascii="Tahoma" w:hAnsi="Tahoma" w:cs="Tahoma"/>
      <w:szCs w:val="16"/>
    </w:rPr>
  </w:style>
  <w:style w:type="paragraph" w:customStyle="1" w:styleId="Eingabetext">
    <w:name w:val="Eingabetext"/>
    <w:basedOn w:val="Standard"/>
    <w:pPr>
      <w:spacing w:line="240" w:lineRule="auto"/>
    </w:pPr>
    <w:rPr>
      <w:sz w:val="20"/>
      <w:szCs w:val="20"/>
    </w:rPr>
  </w:style>
  <w:style w:type="character" w:customStyle="1" w:styleId="EingabetextZchn">
    <w:name w:val="Eingabetext Zchn"/>
    <w:rPr>
      <w:rFonts w:ascii="Arial" w:hAnsi="Arial"/>
      <w:lang w:val="de-DE" w:eastAsia="de-DE" w:bidi="ar-SA"/>
    </w:rPr>
  </w:style>
  <w:style w:type="paragraph" w:styleId="Dokumentstruktur">
    <w:name w:val="Document Map"/>
    <w:basedOn w:val="Standard"/>
    <w:semiHidden/>
    <w:pPr>
      <w:shd w:val="clear" w:color="auto" w:fill="000080"/>
    </w:pPr>
    <w:rPr>
      <w:rFonts w:ascii="Tahoma" w:hAnsi="Tahoma" w:cs="Tahoma"/>
      <w:sz w:val="20"/>
      <w:szCs w:val="20"/>
    </w:rPr>
  </w:style>
  <w:style w:type="paragraph" w:customStyle="1" w:styleId="Default">
    <w:name w:val="Default"/>
    <w:rsid w:val="005420D3"/>
    <w:pPr>
      <w:autoSpaceDE w:val="0"/>
      <w:autoSpaceDN w:val="0"/>
      <w:adjustRightInd w:val="0"/>
    </w:pPr>
    <w:rPr>
      <w:rFonts w:ascii="Arial" w:eastAsiaTheme="minorHAnsi" w:hAnsi="Arial" w:cs="Arial"/>
      <w:color w:val="000000"/>
      <w:sz w:val="24"/>
      <w:szCs w:val="24"/>
      <w:lang w:eastAsia="en-US"/>
    </w:rPr>
  </w:style>
  <w:style w:type="character" w:customStyle="1" w:styleId="FuzeileZchn">
    <w:name w:val="Fußzeile Zchn"/>
    <w:basedOn w:val="Absatz-Standardschriftart"/>
    <w:link w:val="Fuzeile"/>
    <w:rsid w:val="00060EC1"/>
    <w:rPr>
      <w:rFonts w:ascii="Arial" w:hAnsi="Arial"/>
      <w:noProof/>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GROUP7%20Wordvorlagen\Speditionsauftrag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00D49-F08F-41C3-B6CE-37911ECC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Speditionsauftrag_D</Template>
  <TotalTime>0</TotalTime>
  <Pages>1</Pages>
  <Words>439</Words>
  <Characters>2768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Versender / Ladestelle</vt:lpstr>
    </vt:vector>
  </TitlesOfParts>
  <Company>undercover</Company>
  <LinksUpToDate>false</LinksUpToDate>
  <CharactersWithSpaces>3201</CharactersWithSpaces>
  <SharedDoc>false</SharedDoc>
  <HLinks>
    <vt:vector size="12" baseType="variant">
      <vt:variant>
        <vt:i4>5767192</vt:i4>
      </vt:variant>
      <vt:variant>
        <vt:i4>-1</vt:i4>
      </vt:variant>
      <vt:variant>
        <vt:i4>2052</vt:i4>
      </vt:variant>
      <vt:variant>
        <vt:i4>1</vt:i4>
      </vt:variant>
      <vt:variant>
        <vt:lpwstr>kopf-ag-de-logos</vt:lpwstr>
      </vt:variant>
      <vt:variant>
        <vt:lpwstr/>
      </vt:variant>
      <vt:variant>
        <vt:i4>7667817</vt:i4>
      </vt:variant>
      <vt:variant>
        <vt:i4>-1</vt:i4>
      </vt:variant>
      <vt:variant>
        <vt:i4>2053</vt:i4>
      </vt:variant>
      <vt:variant>
        <vt:i4>1</vt:i4>
      </vt:variant>
      <vt:variant>
        <vt:lpwstr>SpedAuftrag_D_head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Versender / Ladestelle</dc:title>
  <dc:subject/>
  <dc:creator>Sylvia</dc:creator>
  <cp:keywords/>
  <dc:description/>
  <cp:lastModifiedBy>Sylvia</cp:lastModifiedBy>
  <cp:revision>31</cp:revision>
  <cp:lastPrinted>2008-06-27T12:54:00Z</cp:lastPrinted>
  <dcterms:created xsi:type="dcterms:W3CDTF">2016-03-09T12:14:00Z</dcterms:created>
  <dcterms:modified xsi:type="dcterms:W3CDTF">2019-08-12T13:14:00Z</dcterms:modified>
</cp:coreProperties>
</file>